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2215E" w14:textId="1BC2F617" w:rsidR="00CE3AFA" w:rsidRPr="00CE3AFA" w:rsidRDefault="005941C6" w:rsidP="00CE3AFA">
      <w:pPr>
        <w:spacing w:before="120" w:after="120" w:line="360" w:lineRule="auto"/>
        <w:rPr>
          <w:rFonts w:cs="Arial"/>
          <w:bCs/>
          <w:sz w:val="28"/>
          <w:szCs w:val="28"/>
        </w:rPr>
      </w:pPr>
      <w:r>
        <w:rPr>
          <w:rFonts w:cs="Arial"/>
          <w:bCs/>
          <w:sz w:val="28"/>
          <w:szCs w:val="28"/>
        </w:rPr>
        <w:t>0</w:t>
      </w:r>
      <w:r w:rsidR="00CE3AFA" w:rsidRPr="00CE3AFA">
        <w:rPr>
          <w:rFonts w:cs="Arial"/>
          <w:bCs/>
          <w:sz w:val="28"/>
          <w:szCs w:val="28"/>
        </w:rPr>
        <w:t>6</w:t>
      </w:r>
      <w:r w:rsidR="00CE3AFA" w:rsidRPr="00CE3AFA">
        <w:rPr>
          <w:rFonts w:cs="Arial"/>
          <w:bCs/>
          <w:sz w:val="28"/>
          <w:szCs w:val="28"/>
        </w:rPr>
        <w:tab/>
        <w:t xml:space="preserve">Safeguarding children, young people and vulnerable </w:t>
      </w:r>
      <w:proofErr w:type="gramStart"/>
      <w:r w:rsidR="00CE3AFA" w:rsidRPr="00CE3AFA">
        <w:rPr>
          <w:rFonts w:cs="Arial"/>
          <w:bCs/>
          <w:sz w:val="28"/>
          <w:szCs w:val="28"/>
        </w:rPr>
        <w:t>adults</w:t>
      </w:r>
      <w:proofErr w:type="gramEnd"/>
      <w:r w:rsidR="00CE3AFA" w:rsidRPr="00CE3AFA">
        <w:rPr>
          <w:rFonts w:cs="Arial"/>
          <w:bCs/>
          <w:sz w:val="28"/>
          <w:szCs w:val="28"/>
        </w:rPr>
        <w:t xml:space="preserve"> procedures</w:t>
      </w:r>
    </w:p>
    <w:p w14:paraId="70FD9C91" w14:textId="3815AAAF" w:rsidR="00F25896" w:rsidRPr="005D7170" w:rsidRDefault="00480092" w:rsidP="00CB3950">
      <w:pPr>
        <w:spacing w:before="120" w:after="120" w:line="360" w:lineRule="auto"/>
        <w:rPr>
          <w:rFonts w:cs="Arial"/>
          <w:b/>
          <w:sz w:val="28"/>
          <w:szCs w:val="28"/>
        </w:rPr>
      </w:pPr>
      <w:r w:rsidRPr="005D7170">
        <w:rPr>
          <w:rFonts w:cs="Arial"/>
          <w:b/>
          <w:sz w:val="28"/>
          <w:szCs w:val="28"/>
        </w:rPr>
        <w:t>06.</w:t>
      </w:r>
      <w:r w:rsidR="005668F1">
        <w:rPr>
          <w:rFonts w:cs="Arial"/>
          <w:b/>
          <w:sz w:val="28"/>
          <w:szCs w:val="28"/>
        </w:rPr>
        <w:t>3</w:t>
      </w:r>
      <w:r w:rsidRPr="005D7170">
        <w:rPr>
          <w:rFonts w:cs="Arial"/>
          <w:b/>
          <w:sz w:val="28"/>
          <w:szCs w:val="28"/>
        </w:rPr>
        <w:tab/>
      </w:r>
      <w:r w:rsidR="008D519E" w:rsidRPr="005D7170">
        <w:rPr>
          <w:rFonts w:cs="Arial"/>
          <w:b/>
          <w:sz w:val="28"/>
          <w:szCs w:val="28"/>
        </w:rPr>
        <w:t>Visitor</w:t>
      </w:r>
      <w:r w:rsidR="00A208FC" w:rsidRPr="005D7170">
        <w:rPr>
          <w:rFonts w:cs="Arial"/>
          <w:b/>
          <w:sz w:val="28"/>
          <w:szCs w:val="28"/>
        </w:rPr>
        <w:t xml:space="preserve"> or </w:t>
      </w:r>
      <w:r w:rsidR="008D519E" w:rsidRPr="005D7170">
        <w:rPr>
          <w:rFonts w:cs="Arial"/>
          <w:b/>
          <w:sz w:val="28"/>
          <w:szCs w:val="28"/>
        </w:rPr>
        <w:t xml:space="preserve">intruder on </w:t>
      </w:r>
      <w:r w:rsidR="00B332E1" w:rsidRPr="005D7170">
        <w:rPr>
          <w:rFonts w:cs="Arial"/>
          <w:b/>
          <w:sz w:val="28"/>
          <w:szCs w:val="28"/>
        </w:rPr>
        <w:t xml:space="preserve">the </w:t>
      </w:r>
      <w:r w:rsidR="008D519E" w:rsidRPr="005D7170">
        <w:rPr>
          <w:rFonts w:cs="Arial"/>
          <w:b/>
          <w:bCs/>
          <w:sz w:val="28"/>
          <w:szCs w:val="28"/>
        </w:rPr>
        <w:t>p</w:t>
      </w:r>
      <w:r w:rsidR="00F25896" w:rsidRPr="005D7170">
        <w:rPr>
          <w:rFonts w:cs="Arial"/>
          <w:b/>
          <w:bCs/>
          <w:sz w:val="28"/>
          <w:szCs w:val="28"/>
        </w:rPr>
        <w:t>remises</w:t>
      </w:r>
    </w:p>
    <w:p w14:paraId="2908EB2C" w14:textId="7C44C83B" w:rsidR="00F25896" w:rsidRPr="00CB3950" w:rsidRDefault="00C63F81" w:rsidP="00CB3950">
      <w:pPr>
        <w:spacing w:before="120" w:after="120" w:line="360" w:lineRule="auto"/>
        <w:rPr>
          <w:rFonts w:cs="Arial"/>
          <w:bCs/>
          <w:szCs w:val="22"/>
        </w:rPr>
      </w:pPr>
      <w:r w:rsidRPr="00CB3950">
        <w:rPr>
          <w:rFonts w:cs="Arial"/>
          <w:bCs/>
          <w:szCs w:val="22"/>
        </w:rPr>
        <w:t xml:space="preserve">The safety and security of the premises is maintained at all time and staff are vigilant in areas that pose a risk, such as shared premises. A risk assessment is completed to ensure that unauthorised visitors cannot </w:t>
      </w:r>
      <w:r w:rsidR="00E26B1A" w:rsidRPr="00CB3950">
        <w:rPr>
          <w:rFonts w:cs="Arial"/>
          <w:bCs/>
          <w:szCs w:val="22"/>
        </w:rPr>
        <w:t>gain access.</w:t>
      </w:r>
    </w:p>
    <w:p w14:paraId="1D2A0B43" w14:textId="1563BBD2" w:rsidR="00465FDC" w:rsidRPr="00CB3950" w:rsidRDefault="00465FDC" w:rsidP="00CB3950">
      <w:pPr>
        <w:spacing w:before="120" w:after="120" w:line="360" w:lineRule="auto"/>
        <w:rPr>
          <w:rFonts w:cs="Arial"/>
          <w:b/>
          <w:szCs w:val="22"/>
        </w:rPr>
      </w:pPr>
      <w:r w:rsidRPr="00CB3950">
        <w:rPr>
          <w:rFonts w:cs="Arial"/>
          <w:b/>
          <w:szCs w:val="22"/>
        </w:rPr>
        <w:t>Vi</w:t>
      </w:r>
      <w:r w:rsidR="00EC3530" w:rsidRPr="00CB3950">
        <w:rPr>
          <w:rFonts w:cs="Arial"/>
          <w:b/>
          <w:szCs w:val="22"/>
        </w:rPr>
        <w:t xml:space="preserve">sitors with legitimate business - </w:t>
      </w:r>
      <w:r w:rsidR="00EC3530" w:rsidRPr="00CB3950">
        <w:rPr>
          <w:rFonts w:cs="Arial"/>
          <w:szCs w:val="22"/>
        </w:rPr>
        <w:t>g</w:t>
      </w:r>
      <w:r w:rsidRPr="00CB3950">
        <w:rPr>
          <w:rFonts w:cs="Arial"/>
          <w:szCs w:val="22"/>
        </w:rPr>
        <w:t>ene</w:t>
      </w:r>
      <w:r w:rsidR="00EC3530" w:rsidRPr="00CB3950">
        <w:rPr>
          <w:rFonts w:cs="Arial"/>
          <w:szCs w:val="22"/>
        </w:rPr>
        <w:t xml:space="preserve">rally </w:t>
      </w:r>
      <w:r w:rsidR="00753948" w:rsidRPr="00CB3950">
        <w:rPr>
          <w:rFonts w:cs="Arial"/>
          <w:szCs w:val="22"/>
        </w:rPr>
        <w:t xml:space="preserve">a visitor </w:t>
      </w:r>
      <w:r w:rsidRPr="00CB3950">
        <w:rPr>
          <w:rFonts w:cs="Arial"/>
          <w:szCs w:val="22"/>
        </w:rPr>
        <w:t>will have made a prior appointment</w:t>
      </w:r>
    </w:p>
    <w:p w14:paraId="3CC137B4" w14:textId="208C9C60" w:rsidR="00465FDC" w:rsidRPr="00CB3950" w:rsidRDefault="00753948" w:rsidP="00CB3950">
      <w:pPr>
        <w:numPr>
          <w:ilvl w:val="0"/>
          <w:numId w:val="7"/>
        </w:numPr>
        <w:spacing w:before="120" w:after="120" w:line="360" w:lineRule="auto"/>
        <w:ind w:left="357" w:hanging="357"/>
        <w:rPr>
          <w:rFonts w:cs="Arial"/>
          <w:b/>
          <w:szCs w:val="22"/>
        </w:rPr>
      </w:pPr>
      <w:r w:rsidRPr="00CB3950">
        <w:rPr>
          <w:rFonts w:cs="Arial"/>
          <w:szCs w:val="22"/>
        </w:rPr>
        <w:t xml:space="preserve">On arrival, they are </w:t>
      </w:r>
      <w:r w:rsidR="00465FDC" w:rsidRPr="00CB3950">
        <w:rPr>
          <w:rFonts w:cs="Arial"/>
          <w:szCs w:val="22"/>
        </w:rPr>
        <w:t>asked to verify their identity</w:t>
      </w:r>
      <w:r w:rsidR="008D519E" w:rsidRPr="00CB3950">
        <w:rPr>
          <w:rFonts w:cs="Arial"/>
          <w:szCs w:val="22"/>
        </w:rPr>
        <w:t xml:space="preserve"> and confirm who they are visiting</w:t>
      </w:r>
      <w:r w:rsidR="000930AD" w:rsidRPr="00CB3950">
        <w:rPr>
          <w:rFonts w:cs="Arial"/>
          <w:szCs w:val="22"/>
        </w:rPr>
        <w:t>.</w:t>
      </w:r>
    </w:p>
    <w:p w14:paraId="67D8B739" w14:textId="3AAD8441" w:rsidR="008D519E" w:rsidRPr="00CB3950" w:rsidRDefault="008D519E" w:rsidP="00CB3950">
      <w:pPr>
        <w:numPr>
          <w:ilvl w:val="0"/>
          <w:numId w:val="7"/>
        </w:numPr>
        <w:spacing w:before="120" w:after="120" w:line="360" w:lineRule="auto"/>
        <w:ind w:left="357" w:hanging="357"/>
        <w:rPr>
          <w:rFonts w:cs="Arial"/>
          <w:b/>
          <w:szCs w:val="22"/>
        </w:rPr>
      </w:pPr>
      <w:r w:rsidRPr="00CB3950">
        <w:rPr>
          <w:rFonts w:cs="Arial"/>
          <w:szCs w:val="22"/>
        </w:rPr>
        <w:t>Staff will ask them to sign</w:t>
      </w:r>
      <w:r w:rsidR="000930AD" w:rsidRPr="00CB3950">
        <w:rPr>
          <w:rFonts w:cs="Arial"/>
          <w:szCs w:val="22"/>
        </w:rPr>
        <w:t xml:space="preserve"> in</w:t>
      </w:r>
      <w:r w:rsidRPr="00CB3950">
        <w:rPr>
          <w:rFonts w:cs="Arial"/>
          <w:szCs w:val="22"/>
        </w:rPr>
        <w:t xml:space="preserve"> and explain the procedure</w:t>
      </w:r>
      <w:r w:rsidR="00F543B5" w:rsidRPr="00CB3950">
        <w:rPr>
          <w:rFonts w:cs="Arial"/>
          <w:szCs w:val="22"/>
        </w:rPr>
        <w:t>s</w:t>
      </w:r>
      <w:r w:rsidRPr="00CB3950">
        <w:rPr>
          <w:rFonts w:cs="Arial"/>
          <w:szCs w:val="22"/>
        </w:rPr>
        <w:t xml:space="preserve"> for the use o</w:t>
      </w:r>
      <w:r w:rsidR="00FA6C9A" w:rsidRPr="00CB3950">
        <w:rPr>
          <w:rFonts w:cs="Arial"/>
          <w:szCs w:val="22"/>
        </w:rPr>
        <w:t>f mobile phones</w:t>
      </w:r>
      <w:r w:rsidR="00F543B5" w:rsidRPr="00CB3950">
        <w:rPr>
          <w:rFonts w:cs="Arial"/>
          <w:szCs w:val="22"/>
        </w:rPr>
        <w:t xml:space="preserve"> and emergency evacuation</w:t>
      </w:r>
      <w:r w:rsidR="000930AD" w:rsidRPr="00CB3950">
        <w:rPr>
          <w:rFonts w:cs="Arial"/>
          <w:szCs w:val="22"/>
        </w:rPr>
        <w:t>.</w:t>
      </w:r>
    </w:p>
    <w:p w14:paraId="381156AD" w14:textId="77777777" w:rsidR="008D519E" w:rsidRPr="00CB3950" w:rsidRDefault="008D519E" w:rsidP="00CB3950">
      <w:pPr>
        <w:numPr>
          <w:ilvl w:val="0"/>
          <w:numId w:val="7"/>
        </w:numPr>
        <w:spacing w:before="120" w:after="120" w:line="360" w:lineRule="auto"/>
        <w:ind w:left="357" w:hanging="357"/>
        <w:rPr>
          <w:rFonts w:cs="Arial"/>
          <w:b/>
          <w:szCs w:val="22"/>
        </w:rPr>
      </w:pPr>
      <w:r w:rsidRPr="00CB3950">
        <w:rPr>
          <w:rFonts w:cs="Arial"/>
          <w:szCs w:val="22"/>
        </w:rPr>
        <w:t>Visitors (including visiting VIPs) are never left alone with the children at any time.</w:t>
      </w:r>
    </w:p>
    <w:p w14:paraId="2E9E1C09" w14:textId="04A4DBBC" w:rsidR="00F514FC" w:rsidRPr="00CB3950" w:rsidRDefault="00231F63" w:rsidP="00CB3950">
      <w:pPr>
        <w:numPr>
          <w:ilvl w:val="0"/>
          <w:numId w:val="7"/>
        </w:numPr>
        <w:spacing w:before="120" w:after="120" w:line="360" w:lineRule="auto"/>
        <w:ind w:left="357" w:hanging="357"/>
        <w:rPr>
          <w:rFonts w:cs="Arial"/>
          <w:b/>
          <w:szCs w:val="22"/>
        </w:rPr>
      </w:pPr>
      <w:r w:rsidRPr="00CB3950">
        <w:rPr>
          <w:rFonts w:cs="Arial"/>
          <w:szCs w:val="22"/>
        </w:rPr>
        <w:t xml:space="preserve">Visitors to the setting are </w:t>
      </w:r>
      <w:r w:rsidR="00E26B1A" w:rsidRPr="00CB3950">
        <w:rPr>
          <w:rFonts w:cs="Arial"/>
          <w:szCs w:val="22"/>
        </w:rPr>
        <w:t>monitored</w:t>
      </w:r>
      <w:r w:rsidR="00C63F81" w:rsidRPr="00CB3950">
        <w:rPr>
          <w:rFonts w:cs="Arial"/>
          <w:szCs w:val="22"/>
        </w:rPr>
        <w:t xml:space="preserve"> </w:t>
      </w:r>
      <w:r w:rsidR="008D519E" w:rsidRPr="00CB3950">
        <w:rPr>
          <w:rFonts w:cs="Arial"/>
          <w:szCs w:val="22"/>
        </w:rPr>
        <w:t>and asked to leave immediately should their behaviour give cause for concern</w:t>
      </w:r>
      <w:r w:rsidR="000161BE" w:rsidRPr="00CB3950">
        <w:rPr>
          <w:rFonts w:cs="Arial"/>
          <w:szCs w:val="22"/>
        </w:rPr>
        <w:t>.</w:t>
      </w:r>
    </w:p>
    <w:p w14:paraId="127CE976" w14:textId="77777777" w:rsidR="00F25896" w:rsidRPr="00CB3950" w:rsidRDefault="00465FDC" w:rsidP="00CB3950">
      <w:pPr>
        <w:spacing w:before="120" w:after="120" w:line="360" w:lineRule="auto"/>
        <w:rPr>
          <w:rFonts w:cs="Arial"/>
          <w:b/>
          <w:szCs w:val="22"/>
        </w:rPr>
      </w:pPr>
      <w:r w:rsidRPr="00CB3950">
        <w:rPr>
          <w:rFonts w:cs="Arial"/>
          <w:b/>
          <w:szCs w:val="22"/>
        </w:rPr>
        <w:t>Intruder</w:t>
      </w:r>
    </w:p>
    <w:p w14:paraId="5C074226" w14:textId="77777777" w:rsidR="00F25896" w:rsidRPr="00CB3950" w:rsidRDefault="00F25896" w:rsidP="00CB3950">
      <w:pPr>
        <w:spacing w:before="120" w:after="120" w:line="360" w:lineRule="auto"/>
        <w:rPr>
          <w:rFonts w:cs="Arial"/>
          <w:szCs w:val="22"/>
        </w:rPr>
      </w:pPr>
      <w:r w:rsidRPr="00CB3950">
        <w:rPr>
          <w:rFonts w:cs="Arial"/>
          <w:szCs w:val="22"/>
        </w:rPr>
        <w:t>An intruder is an individual w</w:t>
      </w:r>
      <w:r w:rsidR="00753948" w:rsidRPr="00CB3950">
        <w:rPr>
          <w:rFonts w:cs="Arial"/>
          <w:szCs w:val="22"/>
        </w:rPr>
        <w:t xml:space="preserve">ho has not followed visitor procedures and </w:t>
      </w:r>
      <w:r w:rsidRPr="00CB3950">
        <w:rPr>
          <w:rFonts w:cs="Arial"/>
          <w:szCs w:val="22"/>
        </w:rPr>
        <w:t xml:space="preserve">has no legitimate business to be in the setting; he or she may or may not be a hazard to the setting. </w:t>
      </w:r>
    </w:p>
    <w:p w14:paraId="02C9FA4C" w14:textId="77777777" w:rsidR="00F25896" w:rsidRPr="00CB3950" w:rsidRDefault="008D519E" w:rsidP="00CB3950">
      <w:pPr>
        <w:pStyle w:val="ColorfulList-Accent11"/>
        <w:numPr>
          <w:ilvl w:val="0"/>
          <w:numId w:val="8"/>
        </w:numPr>
        <w:spacing w:before="120" w:after="120" w:line="360" w:lineRule="auto"/>
        <w:contextualSpacing w:val="0"/>
        <w:rPr>
          <w:rFonts w:ascii="Arial" w:hAnsi="Arial" w:cs="Arial"/>
          <w:sz w:val="22"/>
          <w:szCs w:val="22"/>
        </w:rPr>
      </w:pPr>
      <w:r w:rsidRPr="00CB3950">
        <w:rPr>
          <w:rFonts w:ascii="Arial" w:hAnsi="Arial" w:cs="Arial"/>
          <w:sz w:val="22"/>
          <w:szCs w:val="22"/>
        </w:rPr>
        <w:t>A</w:t>
      </w:r>
      <w:r w:rsidR="00465FDC" w:rsidRPr="00CB3950">
        <w:rPr>
          <w:rFonts w:ascii="Arial" w:hAnsi="Arial" w:cs="Arial"/>
          <w:sz w:val="22"/>
          <w:szCs w:val="22"/>
        </w:rPr>
        <w:t xml:space="preserve">n individual </w:t>
      </w:r>
      <w:r w:rsidR="00F25896" w:rsidRPr="00CB3950">
        <w:rPr>
          <w:rFonts w:ascii="Arial" w:hAnsi="Arial" w:cs="Arial"/>
          <w:sz w:val="22"/>
          <w:szCs w:val="22"/>
        </w:rPr>
        <w:t>wh</w:t>
      </w:r>
      <w:r w:rsidR="00753948" w:rsidRPr="00CB3950">
        <w:rPr>
          <w:rFonts w:ascii="Arial" w:hAnsi="Arial" w:cs="Arial"/>
          <w:sz w:val="22"/>
          <w:szCs w:val="22"/>
        </w:rPr>
        <w:t xml:space="preserve">o appears to have no </w:t>
      </w:r>
      <w:r w:rsidR="00F25896" w:rsidRPr="00CB3950">
        <w:rPr>
          <w:rFonts w:ascii="Arial" w:hAnsi="Arial" w:cs="Arial"/>
          <w:sz w:val="22"/>
          <w:szCs w:val="22"/>
        </w:rPr>
        <w:t xml:space="preserve">business in the setting will </w:t>
      </w:r>
      <w:r w:rsidRPr="00CB3950">
        <w:rPr>
          <w:rFonts w:ascii="Arial" w:hAnsi="Arial" w:cs="Arial"/>
          <w:sz w:val="22"/>
          <w:szCs w:val="22"/>
        </w:rPr>
        <w:t>be asked for their name</w:t>
      </w:r>
      <w:r w:rsidR="00753948" w:rsidRPr="00CB3950">
        <w:rPr>
          <w:rFonts w:ascii="Arial" w:hAnsi="Arial" w:cs="Arial"/>
          <w:sz w:val="22"/>
          <w:szCs w:val="22"/>
        </w:rPr>
        <w:t xml:space="preserve"> and purpose for being there</w:t>
      </w:r>
      <w:r w:rsidR="00F25896" w:rsidRPr="00CB3950">
        <w:rPr>
          <w:rFonts w:ascii="Arial" w:hAnsi="Arial" w:cs="Arial"/>
          <w:sz w:val="22"/>
          <w:szCs w:val="22"/>
        </w:rPr>
        <w:t>.</w:t>
      </w:r>
    </w:p>
    <w:p w14:paraId="4495DF44" w14:textId="77777777" w:rsidR="00F25896" w:rsidRPr="00CB3950" w:rsidRDefault="00F25896" w:rsidP="00CB3950">
      <w:pPr>
        <w:pStyle w:val="ColorfulList-Accent11"/>
        <w:numPr>
          <w:ilvl w:val="0"/>
          <w:numId w:val="8"/>
        </w:numPr>
        <w:spacing w:before="120" w:after="120" w:line="360" w:lineRule="auto"/>
        <w:contextualSpacing w:val="0"/>
        <w:rPr>
          <w:rFonts w:ascii="Arial" w:hAnsi="Arial" w:cs="Arial"/>
          <w:sz w:val="22"/>
          <w:szCs w:val="22"/>
        </w:rPr>
      </w:pPr>
      <w:r w:rsidRPr="00CB3950">
        <w:rPr>
          <w:rFonts w:ascii="Arial" w:hAnsi="Arial" w:cs="Arial"/>
          <w:sz w:val="22"/>
          <w:szCs w:val="22"/>
        </w:rPr>
        <w:t>The staff membe</w:t>
      </w:r>
      <w:r w:rsidR="00753948" w:rsidRPr="00CB3950">
        <w:rPr>
          <w:rFonts w:ascii="Arial" w:hAnsi="Arial" w:cs="Arial"/>
          <w:sz w:val="22"/>
          <w:szCs w:val="22"/>
        </w:rPr>
        <w:t xml:space="preserve">r </w:t>
      </w:r>
      <w:r w:rsidRPr="00CB3950">
        <w:rPr>
          <w:rFonts w:ascii="Arial" w:hAnsi="Arial" w:cs="Arial"/>
          <w:sz w:val="22"/>
          <w:szCs w:val="22"/>
        </w:rPr>
        <w:t>identifies any risk posed by the intruder.</w:t>
      </w:r>
    </w:p>
    <w:p w14:paraId="5964C424" w14:textId="5CE0A667" w:rsidR="00F25896" w:rsidRPr="00CB3950" w:rsidRDefault="00F25896" w:rsidP="00CB3950">
      <w:pPr>
        <w:pStyle w:val="ColorfulList-Accent11"/>
        <w:numPr>
          <w:ilvl w:val="0"/>
          <w:numId w:val="8"/>
        </w:numPr>
        <w:spacing w:before="120" w:after="120" w:line="360" w:lineRule="auto"/>
        <w:contextualSpacing w:val="0"/>
        <w:rPr>
          <w:rFonts w:ascii="Arial" w:hAnsi="Arial" w:cs="Arial"/>
          <w:sz w:val="22"/>
          <w:szCs w:val="22"/>
        </w:rPr>
      </w:pPr>
      <w:r w:rsidRPr="00CB3950">
        <w:rPr>
          <w:rFonts w:ascii="Arial" w:hAnsi="Arial" w:cs="Arial"/>
          <w:sz w:val="22"/>
          <w:szCs w:val="22"/>
        </w:rPr>
        <w:t>T</w:t>
      </w:r>
      <w:r w:rsidR="008D519E" w:rsidRPr="00CB3950">
        <w:rPr>
          <w:rFonts w:ascii="Arial" w:hAnsi="Arial" w:cs="Arial"/>
          <w:sz w:val="22"/>
          <w:szCs w:val="22"/>
        </w:rPr>
        <w:t xml:space="preserve">he staff member </w:t>
      </w:r>
      <w:r w:rsidRPr="00CB3950">
        <w:rPr>
          <w:rFonts w:ascii="Arial" w:hAnsi="Arial" w:cs="Arial"/>
          <w:sz w:val="22"/>
          <w:szCs w:val="22"/>
        </w:rPr>
        <w:t>ensure</w:t>
      </w:r>
      <w:r w:rsidR="008D519E" w:rsidRPr="00CB3950">
        <w:rPr>
          <w:rFonts w:ascii="Arial" w:hAnsi="Arial" w:cs="Arial"/>
          <w:sz w:val="22"/>
          <w:szCs w:val="22"/>
        </w:rPr>
        <w:t>s</w:t>
      </w:r>
      <w:r w:rsidRPr="00CB3950">
        <w:rPr>
          <w:rFonts w:ascii="Arial" w:hAnsi="Arial" w:cs="Arial"/>
          <w:sz w:val="22"/>
          <w:szCs w:val="22"/>
        </w:rPr>
        <w:t xml:space="preserve"> the ind</w:t>
      </w:r>
      <w:r w:rsidR="008D519E" w:rsidRPr="00CB3950">
        <w:rPr>
          <w:rFonts w:ascii="Arial" w:hAnsi="Arial" w:cs="Arial"/>
          <w:sz w:val="22"/>
          <w:szCs w:val="22"/>
        </w:rPr>
        <w:t xml:space="preserve">ividual follows the </w:t>
      </w:r>
      <w:r w:rsidRPr="00CB3950">
        <w:rPr>
          <w:rFonts w:ascii="Arial" w:hAnsi="Arial" w:cs="Arial"/>
          <w:sz w:val="22"/>
          <w:szCs w:val="22"/>
        </w:rPr>
        <w:t>proced</w:t>
      </w:r>
      <w:r w:rsidR="00753948" w:rsidRPr="00CB3950">
        <w:rPr>
          <w:rFonts w:ascii="Arial" w:hAnsi="Arial" w:cs="Arial"/>
          <w:sz w:val="22"/>
          <w:szCs w:val="22"/>
        </w:rPr>
        <w:t>ure for visitors</w:t>
      </w:r>
      <w:r w:rsidR="00BB0138" w:rsidRPr="00CB3950">
        <w:rPr>
          <w:rFonts w:ascii="Arial" w:hAnsi="Arial" w:cs="Arial"/>
          <w:sz w:val="22"/>
          <w:szCs w:val="22"/>
        </w:rPr>
        <w:t>.</w:t>
      </w:r>
    </w:p>
    <w:p w14:paraId="3BD00505" w14:textId="77777777" w:rsidR="00E26B1A" w:rsidRPr="00CB3950" w:rsidRDefault="00465FDC" w:rsidP="00CB3950">
      <w:pPr>
        <w:pStyle w:val="ColorfulList-Accent11"/>
        <w:numPr>
          <w:ilvl w:val="0"/>
          <w:numId w:val="8"/>
        </w:numPr>
        <w:spacing w:before="120" w:after="120" w:line="360" w:lineRule="auto"/>
        <w:contextualSpacing w:val="0"/>
        <w:rPr>
          <w:rFonts w:ascii="Arial" w:hAnsi="Arial" w:cs="Arial"/>
          <w:sz w:val="22"/>
          <w:szCs w:val="22"/>
        </w:rPr>
      </w:pPr>
      <w:r w:rsidRPr="00CB3950">
        <w:rPr>
          <w:rFonts w:ascii="Arial" w:hAnsi="Arial" w:cs="Arial"/>
          <w:sz w:val="22"/>
          <w:szCs w:val="22"/>
        </w:rPr>
        <w:t xml:space="preserve"> T</w:t>
      </w:r>
      <w:r w:rsidR="00952D81" w:rsidRPr="00CB3950">
        <w:rPr>
          <w:rFonts w:ascii="Arial" w:hAnsi="Arial" w:cs="Arial"/>
          <w:sz w:val="22"/>
          <w:szCs w:val="22"/>
        </w:rPr>
        <w:t xml:space="preserve">he setting manager </w:t>
      </w:r>
      <w:r w:rsidRPr="00CB3950">
        <w:rPr>
          <w:rFonts w:ascii="Arial" w:hAnsi="Arial" w:cs="Arial"/>
          <w:sz w:val="22"/>
          <w:szCs w:val="22"/>
        </w:rPr>
        <w:t xml:space="preserve">is immediately informed </w:t>
      </w:r>
      <w:r w:rsidR="00952D81" w:rsidRPr="00CB3950">
        <w:rPr>
          <w:rFonts w:ascii="Arial" w:hAnsi="Arial" w:cs="Arial"/>
          <w:sz w:val="22"/>
          <w:szCs w:val="22"/>
        </w:rPr>
        <w:t>of the incident and take</w:t>
      </w:r>
      <w:r w:rsidR="00E26B1A" w:rsidRPr="00CB3950">
        <w:rPr>
          <w:rFonts w:ascii="Arial" w:hAnsi="Arial" w:cs="Arial"/>
          <w:sz w:val="22"/>
          <w:szCs w:val="22"/>
        </w:rPr>
        <w:t xml:space="preserve">s </w:t>
      </w:r>
      <w:r w:rsidR="00952D81" w:rsidRPr="00CB3950">
        <w:rPr>
          <w:rFonts w:ascii="Arial" w:hAnsi="Arial" w:cs="Arial"/>
          <w:sz w:val="22"/>
          <w:szCs w:val="22"/>
        </w:rPr>
        <w:t xml:space="preserve">necessary </w:t>
      </w:r>
      <w:r w:rsidR="00F25896" w:rsidRPr="00CB3950">
        <w:rPr>
          <w:rFonts w:ascii="Arial" w:hAnsi="Arial" w:cs="Arial"/>
          <w:sz w:val="22"/>
          <w:szCs w:val="22"/>
        </w:rPr>
        <w:t>action to safegu</w:t>
      </w:r>
      <w:r w:rsidR="00952D81" w:rsidRPr="00CB3950">
        <w:rPr>
          <w:rFonts w:ascii="Arial" w:hAnsi="Arial" w:cs="Arial"/>
          <w:sz w:val="22"/>
          <w:szCs w:val="22"/>
        </w:rPr>
        <w:t>ard children</w:t>
      </w:r>
      <w:r w:rsidR="00E26B1A" w:rsidRPr="00CB3950">
        <w:rPr>
          <w:rFonts w:ascii="Arial" w:hAnsi="Arial" w:cs="Arial"/>
          <w:sz w:val="22"/>
          <w:szCs w:val="22"/>
        </w:rPr>
        <w:t>.</w:t>
      </w:r>
    </w:p>
    <w:p w14:paraId="25635D24" w14:textId="5EA81F72" w:rsidR="00E26B1A" w:rsidRPr="00CB3950" w:rsidRDefault="008D519E" w:rsidP="00CB3950">
      <w:pPr>
        <w:pStyle w:val="ColorfulList-Accent11"/>
        <w:numPr>
          <w:ilvl w:val="0"/>
          <w:numId w:val="8"/>
        </w:numPr>
        <w:spacing w:before="120" w:after="120" w:line="360" w:lineRule="auto"/>
        <w:contextualSpacing w:val="0"/>
        <w:rPr>
          <w:rFonts w:ascii="Arial" w:hAnsi="Arial" w:cs="Arial"/>
          <w:sz w:val="22"/>
          <w:szCs w:val="22"/>
        </w:rPr>
      </w:pPr>
      <w:r w:rsidRPr="00CB3950">
        <w:rPr>
          <w:rFonts w:ascii="Arial" w:hAnsi="Arial" w:cs="Arial"/>
          <w:sz w:val="22"/>
          <w:szCs w:val="22"/>
        </w:rPr>
        <w:t xml:space="preserve">If </w:t>
      </w:r>
      <w:r w:rsidR="00952D81" w:rsidRPr="00CB3950">
        <w:rPr>
          <w:rFonts w:ascii="Arial" w:hAnsi="Arial" w:cs="Arial"/>
          <w:sz w:val="22"/>
          <w:szCs w:val="22"/>
        </w:rPr>
        <w:t xml:space="preserve">there are </w:t>
      </w:r>
      <w:r w:rsidR="00F25896" w:rsidRPr="00CB3950">
        <w:rPr>
          <w:rFonts w:ascii="Arial" w:hAnsi="Arial" w:cs="Arial"/>
          <w:sz w:val="22"/>
          <w:szCs w:val="22"/>
        </w:rPr>
        <w:t>concern</w:t>
      </w:r>
      <w:r w:rsidR="00952D81" w:rsidRPr="00CB3950">
        <w:rPr>
          <w:rFonts w:ascii="Arial" w:hAnsi="Arial" w:cs="Arial"/>
          <w:sz w:val="22"/>
          <w:szCs w:val="22"/>
        </w:rPr>
        <w:t>s</w:t>
      </w:r>
      <w:r w:rsidR="00F25896" w:rsidRPr="00CB3950">
        <w:rPr>
          <w:rFonts w:ascii="Arial" w:hAnsi="Arial" w:cs="Arial"/>
          <w:sz w:val="22"/>
          <w:szCs w:val="22"/>
        </w:rPr>
        <w:t xml:space="preserve"> for the safety</w:t>
      </w:r>
      <w:r w:rsidR="00753948" w:rsidRPr="00CB3950">
        <w:rPr>
          <w:rFonts w:ascii="Arial" w:hAnsi="Arial" w:cs="Arial"/>
          <w:sz w:val="22"/>
          <w:szCs w:val="22"/>
        </w:rPr>
        <w:t xml:space="preserve"> of </w:t>
      </w:r>
      <w:r w:rsidR="00952D81" w:rsidRPr="00CB3950">
        <w:rPr>
          <w:rFonts w:ascii="Arial" w:hAnsi="Arial" w:cs="Arial"/>
          <w:sz w:val="22"/>
          <w:szCs w:val="22"/>
        </w:rPr>
        <w:t>children</w:t>
      </w:r>
      <w:r w:rsidR="00E26B1A" w:rsidRPr="00CB3950">
        <w:rPr>
          <w:rFonts w:ascii="Arial" w:hAnsi="Arial" w:cs="Arial"/>
          <w:sz w:val="22"/>
          <w:szCs w:val="22"/>
        </w:rPr>
        <w:t>,</w:t>
      </w:r>
      <w:r w:rsidR="00A208FC" w:rsidRPr="00CB3950">
        <w:rPr>
          <w:rFonts w:ascii="Arial" w:hAnsi="Arial" w:cs="Arial"/>
          <w:sz w:val="22"/>
          <w:szCs w:val="22"/>
        </w:rPr>
        <w:t xml:space="preserve"> staff </w:t>
      </w:r>
      <w:r w:rsidR="00F25896" w:rsidRPr="00CB3950">
        <w:rPr>
          <w:rFonts w:ascii="Arial" w:hAnsi="Arial" w:cs="Arial"/>
          <w:sz w:val="22"/>
          <w:szCs w:val="22"/>
        </w:rPr>
        <w:t>e</w:t>
      </w:r>
      <w:r w:rsidR="00952D81" w:rsidRPr="00CB3950">
        <w:rPr>
          <w:rFonts w:ascii="Arial" w:hAnsi="Arial" w:cs="Arial"/>
          <w:sz w:val="22"/>
          <w:szCs w:val="22"/>
        </w:rPr>
        <w:t xml:space="preserve">vacuate </w:t>
      </w:r>
      <w:r w:rsidR="00E26B1A" w:rsidRPr="00CB3950">
        <w:rPr>
          <w:rFonts w:ascii="Arial" w:hAnsi="Arial" w:cs="Arial"/>
          <w:sz w:val="22"/>
          <w:szCs w:val="22"/>
        </w:rPr>
        <w:t xml:space="preserve">them </w:t>
      </w:r>
      <w:r w:rsidR="00F25896" w:rsidRPr="00CB3950">
        <w:rPr>
          <w:rFonts w:ascii="Arial" w:hAnsi="Arial" w:cs="Arial"/>
          <w:sz w:val="22"/>
          <w:szCs w:val="22"/>
        </w:rPr>
        <w:t>to a safe place in the building and c</w:t>
      </w:r>
      <w:r w:rsidR="00816AC7" w:rsidRPr="00CB3950">
        <w:rPr>
          <w:rFonts w:ascii="Arial" w:hAnsi="Arial" w:cs="Arial"/>
          <w:sz w:val="22"/>
          <w:szCs w:val="22"/>
        </w:rPr>
        <w:t xml:space="preserve">ontact </w:t>
      </w:r>
      <w:r w:rsidR="00F25896" w:rsidRPr="00CB3950">
        <w:rPr>
          <w:rFonts w:ascii="Arial" w:hAnsi="Arial" w:cs="Arial"/>
          <w:sz w:val="22"/>
          <w:szCs w:val="22"/>
        </w:rPr>
        <w:t>police.</w:t>
      </w:r>
      <w:r w:rsidR="00472E4B" w:rsidRPr="00CB3950">
        <w:rPr>
          <w:rFonts w:ascii="Arial" w:hAnsi="Arial" w:cs="Arial"/>
          <w:sz w:val="22"/>
          <w:szCs w:val="22"/>
        </w:rPr>
        <w:t xml:space="preserve"> In some circumstance this </w:t>
      </w:r>
      <w:r w:rsidR="00472E4B" w:rsidRPr="004F033B">
        <w:rPr>
          <w:rFonts w:ascii="Arial" w:hAnsi="Arial" w:cs="Arial"/>
          <w:sz w:val="22"/>
          <w:szCs w:val="22"/>
        </w:rPr>
        <w:t xml:space="preserve">could lead to ‘lock-down’ of the setting and will be managed by the responding emergency service (see procedure </w:t>
      </w:r>
      <w:r w:rsidR="004F033B" w:rsidRPr="004F033B">
        <w:rPr>
          <w:rFonts w:ascii="Arial" w:hAnsi="Arial" w:cs="Arial"/>
          <w:sz w:val="22"/>
          <w:szCs w:val="22"/>
        </w:rPr>
        <w:t>0</w:t>
      </w:r>
      <w:r w:rsidR="00472E4B" w:rsidRPr="004F033B">
        <w:rPr>
          <w:rFonts w:ascii="Arial" w:hAnsi="Arial" w:cs="Arial"/>
          <w:sz w:val="22"/>
          <w:szCs w:val="22"/>
        </w:rPr>
        <w:t>1.21</w:t>
      </w:r>
      <w:r w:rsidR="004F033B" w:rsidRPr="004F033B">
        <w:rPr>
          <w:rFonts w:ascii="Arial" w:hAnsi="Arial" w:cs="Arial"/>
          <w:sz w:val="22"/>
          <w:szCs w:val="22"/>
        </w:rPr>
        <w:t xml:space="preserve"> Terrorist threat/attack and lock-down</w:t>
      </w:r>
      <w:r w:rsidR="00472E4B" w:rsidRPr="004F033B">
        <w:rPr>
          <w:rFonts w:ascii="Arial" w:hAnsi="Arial" w:cs="Arial"/>
          <w:sz w:val="22"/>
          <w:szCs w:val="22"/>
        </w:rPr>
        <w:t>)</w:t>
      </w:r>
      <w:r w:rsidR="00BB0138" w:rsidRPr="004F033B">
        <w:rPr>
          <w:rFonts w:ascii="Arial" w:hAnsi="Arial" w:cs="Arial"/>
          <w:sz w:val="22"/>
          <w:szCs w:val="22"/>
        </w:rPr>
        <w:t>.</w:t>
      </w:r>
    </w:p>
    <w:p w14:paraId="54F1FF8D" w14:textId="70F76A4F" w:rsidR="00F25896" w:rsidRPr="00CB3950" w:rsidRDefault="00E26B1A" w:rsidP="00CB3950">
      <w:pPr>
        <w:pStyle w:val="ColorfulList-Accent11"/>
        <w:numPr>
          <w:ilvl w:val="0"/>
          <w:numId w:val="8"/>
        </w:numPr>
        <w:spacing w:before="120" w:after="120" w:line="360" w:lineRule="auto"/>
        <w:contextualSpacing w:val="0"/>
        <w:rPr>
          <w:rFonts w:ascii="Arial" w:hAnsi="Arial" w:cs="Arial"/>
          <w:sz w:val="22"/>
          <w:szCs w:val="22"/>
        </w:rPr>
      </w:pPr>
      <w:r w:rsidRPr="00CB3950">
        <w:rPr>
          <w:rFonts w:ascii="Arial" w:hAnsi="Arial" w:cs="Arial"/>
          <w:sz w:val="22"/>
          <w:szCs w:val="22"/>
        </w:rPr>
        <w:t>T</w:t>
      </w:r>
      <w:r w:rsidR="00F25896" w:rsidRPr="00CB3950">
        <w:rPr>
          <w:rFonts w:ascii="Arial" w:hAnsi="Arial" w:cs="Arial"/>
          <w:sz w:val="22"/>
          <w:szCs w:val="22"/>
        </w:rPr>
        <w:t xml:space="preserve">he </w:t>
      </w:r>
      <w:r w:rsidR="00F25896" w:rsidRPr="00CB3950">
        <w:rPr>
          <w:rFonts w:ascii="Arial" w:hAnsi="Arial" w:cs="Arial"/>
          <w:bCs/>
          <w:sz w:val="22"/>
          <w:szCs w:val="22"/>
        </w:rPr>
        <w:t>designated person informs the</w:t>
      </w:r>
      <w:r w:rsidR="00952D81" w:rsidRPr="00CB3950">
        <w:rPr>
          <w:rFonts w:ascii="Arial" w:hAnsi="Arial" w:cs="Arial"/>
          <w:bCs/>
          <w:sz w:val="22"/>
          <w:szCs w:val="22"/>
        </w:rPr>
        <w:t>ir</w:t>
      </w:r>
      <w:r w:rsidR="00F25896" w:rsidRPr="00CB3950">
        <w:rPr>
          <w:rFonts w:ascii="Arial" w:hAnsi="Arial" w:cs="Arial"/>
          <w:bCs/>
          <w:sz w:val="22"/>
          <w:szCs w:val="22"/>
        </w:rPr>
        <w:t xml:space="preserve"> designated officer</w:t>
      </w:r>
      <w:r w:rsidR="00F25896" w:rsidRPr="00CB3950">
        <w:rPr>
          <w:rFonts w:ascii="Arial" w:hAnsi="Arial" w:cs="Arial"/>
          <w:sz w:val="22"/>
          <w:szCs w:val="22"/>
        </w:rPr>
        <w:t xml:space="preserve"> of the sit</w:t>
      </w:r>
      <w:r w:rsidR="00A208FC" w:rsidRPr="00CB3950">
        <w:rPr>
          <w:rFonts w:ascii="Arial" w:hAnsi="Arial" w:cs="Arial"/>
          <w:sz w:val="22"/>
          <w:szCs w:val="22"/>
        </w:rPr>
        <w:t>uation at the fir</w:t>
      </w:r>
      <w:r w:rsidR="00123CB5" w:rsidRPr="00CB3950">
        <w:rPr>
          <w:rFonts w:ascii="Arial" w:hAnsi="Arial" w:cs="Arial"/>
          <w:sz w:val="22"/>
          <w:szCs w:val="22"/>
        </w:rPr>
        <w:t>st opportunity.</w:t>
      </w:r>
    </w:p>
    <w:p w14:paraId="2C7C539A" w14:textId="247F3F28" w:rsidR="00640F79" w:rsidRPr="00C25B59" w:rsidRDefault="00E26B1A" w:rsidP="00CC1696">
      <w:pPr>
        <w:pStyle w:val="ColorfulList-Accent11"/>
        <w:numPr>
          <w:ilvl w:val="0"/>
          <w:numId w:val="8"/>
        </w:numPr>
        <w:spacing w:before="120" w:after="120" w:line="360" w:lineRule="auto"/>
        <w:contextualSpacing w:val="0"/>
        <w:rPr>
          <w:rFonts w:cs="Arial"/>
          <w:bCs/>
          <w:szCs w:val="22"/>
        </w:rPr>
      </w:pPr>
      <w:r w:rsidRPr="00CB3950">
        <w:rPr>
          <w:rFonts w:ascii="Arial" w:hAnsi="Arial" w:cs="Arial"/>
          <w:sz w:val="22"/>
          <w:szCs w:val="22"/>
        </w:rPr>
        <w:t>In the case of a serious breach where there was a perceived or actual threat to the safety of the children</w:t>
      </w:r>
      <w:r w:rsidR="00C24BE1" w:rsidRPr="00CB3950">
        <w:rPr>
          <w:rFonts w:ascii="Arial" w:hAnsi="Arial" w:cs="Arial"/>
          <w:sz w:val="22"/>
          <w:szCs w:val="22"/>
        </w:rPr>
        <w:t>, t</w:t>
      </w:r>
      <w:r w:rsidR="00123CB5" w:rsidRPr="00CB3950">
        <w:rPr>
          <w:rFonts w:ascii="Arial" w:hAnsi="Arial" w:cs="Arial"/>
          <w:sz w:val="22"/>
          <w:szCs w:val="22"/>
        </w:rPr>
        <w:t xml:space="preserve">he </w:t>
      </w:r>
      <w:r w:rsidR="0088114B" w:rsidRPr="00CB3950">
        <w:rPr>
          <w:rFonts w:ascii="Arial" w:hAnsi="Arial" w:cs="Arial"/>
          <w:sz w:val="22"/>
          <w:szCs w:val="22"/>
        </w:rPr>
        <w:t>manager</w:t>
      </w:r>
      <w:r w:rsidR="00835B0E" w:rsidRPr="00CB3950">
        <w:rPr>
          <w:rFonts w:ascii="Arial" w:hAnsi="Arial" w:cs="Arial"/>
          <w:sz w:val="22"/>
          <w:szCs w:val="22"/>
        </w:rPr>
        <w:t>/designated person</w:t>
      </w:r>
      <w:r w:rsidR="0088114B" w:rsidRPr="00CB3950">
        <w:rPr>
          <w:rFonts w:ascii="Arial" w:hAnsi="Arial" w:cs="Arial"/>
          <w:sz w:val="22"/>
          <w:szCs w:val="22"/>
        </w:rPr>
        <w:t xml:space="preserve"> completes </w:t>
      </w:r>
      <w:r w:rsidR="008461C2">
        <w:rPr>
          <w:rFonts w:ascii="Arial" w:hAnsi="Arial" w:cs="Arial"/>
          <w:sz w:val="22"/>
          <w:szCs w:val="22"/>
        </w:rPr>
        <w:t>0</w:t>
      </w:r>
      <w:r w:rsidR="00AA49B1" w:rsidRPr="00AA49B1">
        <w:rPr>
          <w:rFonts w:ascii="Arial" w:hAnsi="Arial" w:cs="Arial"/>
          <w:sz w:val="22"/>
          <w:szCs w:val="22"/>
        </w:rPr>
        <w:t>6.1c Confidential safeguarding incident report form</w:t>
      </w:r>
      <w:r w:rsidR="00952D81" w:rsidRPr="00CB3950">
        <w:rPr>
          <w:rFonts w:ascii="Arial" w:hAnsi="Arial" w:cs="Arial"/>
          <w:sz w:val="22"/>
          <w:szCs w:val="22"/>
        </w:rPr>
        <w:t xml:space="preserve">) </w:t>
      </w:r>
      <w:r w:rsidR="00123CB5" w:rsidRPr="00CB3950">
        <w:rPr>
          <w:rFonts w:ascii="Arial" w:hAnsi="Arial" w:cs="Arial"/>
          <w:sz w:val="22"/>
          <w:szCs w:val="22"/>
        </w:rPr>
        <w:t>an</w:t>
      </w:r>
      <w:r w:rsidR="00CC28EC" w:rsidRPr="00CB3950">
        <w:rPr>
          <w:rFonts w:ascii="Arial" w:hAnsi="Arial" w:cs="Arial"/>
          <w:sz w:val="22"/>
          <w:szCs w:val="22"/>
        </w:rPr>
        <w:t xml:space="preserve">d copies in their line </w:t>
      </w:r>
      <w:r w:rsidR="00E30D25" w:rsidRPr="00CB3950">
        <w:rPr>
          <w:rFonts w:ascii="Arial" w:hAnsi="Arial" w:cs="Arial"/>
          <w:sz w:val="22"/>
          <w:szCs w:val="22"/>
        </w:rPr>
        <w:t>manager</w:t>
      </w:r>
      <w:r w:rsidR="00C24BE1" w:rsidRPr="00CB3950">
        <w:rPr>
          <w:rFonts w:ascii="Arial" w:hAnsi="Arial" w:cs="Arial"/>
          <w:sz w:val="22"/>
          <w:szCs w:val="22"/>
        </w:rPr>
        <w:t xml:space="preserve"> </w:t>
      </w:r>
      <w:r w:rsidR="00123CB5" w:rsidRPr="00CB3950">
        <w:rPr>
          <w:rFonts w:ascii="Arial" w:hAnsi="Arial" w:cs="Arial"/>
          <w:sz w:val="22"/>
          <w:szCs w:val="22"/>
        </w:rPr>
        <w:t xml:space="preserve">on the day of the incident. The </w:t>
      </w:r>
      <w:r w:rsidR="00C24BE1" w:rsidRPr="00CB3950">
        <w:rPr>
          <w:rFonts w:ascii="Arial" w:hAnsi="Arial" w:cs="Arial"/>
          <w:sz w:val="22"/>
          <w:szCs w:val="22"/>
        </w:rPr>
        <w:t>owners/trustees/directors</w:t>
      </w:r>
      <w:r w:rsidR="00123CB5" w:rsidRPr="00CB3950">
        <w:rPr>
          <w:rFonts w:ascii="Arial" w:hAnsi="Arial" w:cs="Arial"/>
          <w:sz w:val="22"/>
          <w:szCs w:val="22"/>
        </w:rPr>
        <w:t xml:space="preserve"> ensure a robust organisational response and ensure that learning is shared</w:t>
      </w:r>
      <w:r w:rsidRPr="00CB3950">
        <w:rPr>
          <w:rFonts w:ascii="Arial" w:hAnsi="Arial" w:cs="Arial"/>
          <w:sz w:val="22"/>
          <w:szCs w:val="22"/>
        </w:rPr>
        <w:t>.</w:t>
      </w:r>
    </w:p>
    <w:p w14:paraId="40A6A771" w14:textId="54725F95" w:rsidR="00C25B59" w:rsidRDefault="00C25B59" w:rsidP="00C25B59">
      <w:pPr>
        <w:pStyle w:val="ColorfulList-Accent11"/>
        <w:spacing w:before="120" w:after="120" w:line="360" w:lineRule="auto"/>
        <w:contextualSpacing w:val="0"/>
        <w:rPr>
          <w:rFonts w:ascii="Arial" w:hAnsi="Arial" w:cs="Arial"/>
          <w:sz w:val="22"/>
          <w:szCs w:val="22"/>
        </w:rPr>
      </w:pPr>
    </w:p>
    <w:p w14:paraId="42C9C68C" w14:textId="51D2C685" w:rsidR="00C25B59" w:rsidRDefault="00C25B59" w:rsidP="00C25B59">
      <w:pPr>
        <w:pStyle w:val="ColorfulList-Accent11"/>
        <w:spacing w:before="120" w:after="120" w:line="360" w:lineRule="auto"/>
        <w:contextualSpacing w:val="0"/>
        <w:rPr>
          <w:rFonts w:ascii="Arial" w:hAnsi="Arial" w:cs="Arial"/>
          <w:sz w:val="22"/>
          <w:szCs w:val="22"/>
        </w:rPr>
      </w:pPr>
    </w:p>
    <w:p w14:paraId="1E16B81B" w14:textId="68A1AAD7" w:rsidR="00C25B59" w:rsidRDefault="00C25B59" w:rsidP="00C25B59">
      <w:pPr>
        <w:pStyle w:val="ColorfulList-Accent11"/>
        <w:spacing w:before="120" w:after="120" w:line="360" w:lineRule="auto"/>
        <w:contextualSpacing w:val="0"/>
        <w:rPr>
          <w:rFonts w:ascii="Arial" w:hAnsi="Arial" w:cs="Arial"/>
          <w:sz w:val="22"/>
          <w:szCs w:val="22"/>
        </w:rPr>
      </w:pPr>
    </w:p>
    <w:p w14:paraId="1D23DB71" w14:textId="03A62FA8" w:rsidR="00C25B59" w:rsidRDefault="00C25B59" w:rsidP="00C25B59">
      <w:pPr>
        <w:pStyle w:val="ColorfulList-Accent11"/>
        <w:spacing w:before="120" w:after="120" w:line="360" w:lineRule="auto"/>
        <w:contextualSpacing w:val="0"/>
        <w:rPr>
          <w:rFonts w:ascii="Arial" w:hAnsi="Arial" w:cs="Arial"/>
          <w:sz w:val="22"/>
          <w:szCs w:val="22"/>
        </w:rPr>
      </w:pPr>
    </w:p>
    <w:p w14:paraId="7EAFB225" w14:textId="77777777" w:rsidR="00C25B59" w:rsidRPr="00CE3AFA" w:rsidRDefault="00C25B59" w:rsidP="00C25B59">
      <w:pPr>
        <w:spacing w:before="120" w:after="120" w:line="360" w:lineRule="auto"/>
        <w:rPr>
          <w:rFonts w:cs="Arial"/>
          <w:bCs/>
          <w:sz w:val="28"/>
          <w:szCs w:val="28"/>
        </w:rPr>
      </w:pPr>
      <w:r w:rsidRPr="00CE3AFA">
        <w:rPr>
          <w:rFonts w:cs="Arial"/>
          <w:bCs/>
          <w:sz w:val="28"/>
          <w:szCs w:val="28"/>
        </w:rPr>
        <w:lastRenderedPageBreak/>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355221CA" w14:textId="77777777" w:rsidR="00C25B59" w:rsidRPr="00B774DF" w:rsidRDefault="00C25B59" w:rsidP="00C25B59">
      <w:pPr>
        <w:spacing w:before="120" w:after="120" w:line="360" w:lineRule="auto"/>
        <w:rPr>
          <w:rFonts w:cs="Arial"/>
          <w:color w:val="000000"/>
          <w:sz w:val="28"/>
          <w:szCs w:val="28"/>
        </w:rPr>
      </w:pPr>
      <w:r w:rsidRPr="00B774DF">
        <w:rPr>
          <w:rFonts w:cs="Arial"/>
          <w:b/>
          <w:color w:val="000000"/>
          <w:sz w:val="28"/>
          <w:szCs w:val="28"/>
        </w:rPr>
        <w:t>06.</w:t>
      </w:r>
      <w:r>
        <w:rPr>
          <w:rFonts w:cs="Arial"/>
          <w:b/>
          <w:color w:val="000000"/>
          <w:sz w:val="28"/>
          <w:szCs w:val="28"/>
        </w:rPr>
        <w:t>4</w:t>
      </w:r>
      <w:r w:rsidRPr="00B774DF">
        <w:rPr>
          <w:rFonts w:cs="Arial"/>
          <w:b/>
          <w:color w:val="000000"/>
          <w:sz w:val="28"/>
          <w:szCs w:val="28"/>
        </w:rPr>
        <w:tab/>
        <w:t xml:space="preserve">Uncollected child </w:t>
      </w:r>
    </w:p>
    <w:p w14:paraId="2AE70F09" w14:textId="77777777" w:rsidR="00C25B59" w:rsidRPr="00CB3950" w:rsidRDefault="00C25B59" w:rsidP="00C25B59">
      <w:pPr>
        <w:spacing w:before="120" w:after="120" w:line="360" w:lineRule="auto"/>
        <w:rPr>
          <w:rFonts w:cs="Arial"/>
          <w:b/>
          <w:color w:val="000000"/>
          <w:szCs w:val="22"/>
        </w:rPr>
      </w:pPr>
      <w:r w:rsidRPr="00CB3950">
        <w:rPr>
          <w:rFonts w:cs="Arial"/>
          <w:szCs w:val="22"/>
        </w:rPr>
        <w:t>If a child is not collected by closing time, or the end of the session and there has been no contact from the parent, or there are concerns about the child’s welfare then this procedure is followed</w:t>
      </w:r>
      <w:r w:rsidRPr="00CB3950">
        <w:rPr>
          <w:rFonts w:cs="Arial"/>
          <w:color w:val="000000"/>
          <w:szCs w:val="22"/>
        </w:rPr>
        <w:t>.</w:t>
      </w:r>
    </w:p>
    <w:p w14:paraId="7D389F23" w14:textId="77777777" w:rsidR="00C25B59" w:rsidRPr="00CB3950" w:rsidRDefault="00C25B59" w:rsidP="00C25B59">
      <w:pPr>
        <w:numPr>
          <w:ilvl w:val="0"/>
          <w:numId w:val="2"/>
        </w:numPr>
        <w:spacing w:before="120" w:after="120" w:line="360" w:lineRule="auto"/>
        <w:rPr>
          <w:rFonts w:cs="Arial"/>
          <w:color w:val="000000"/>
          <w:szCs w:val="22"/>
        </w:rPr>
      </w:pPr>
      <w:r w:rsidRPr="00CB3950">
        <w:rPr>
          <w:rFonts w:cs="Arial"/>
          <w:color w:val="000000"/>
          <w:szCs w:val="22"/>
        </w:rPr>
        <w:t>The designated person is informed of the uncollected child as soon as possible and attempts to contact the parents by phone.</w:t>
      </w:r>
    </w:p>
    <w:p w14:paraId="003DFDE0" w14:textId="77777777" w:rsidR="00C25B59" w:rsidRPr="00CB3950" w:rsidRDefault="00C25B59" w:rsidP="00C25B59">
      <w:pPr>
        <w:numPr>
          <w:ilvl w:val="0"/>
          <w:numId w:val="2"/>
        </w:numPr>
        <w:spacing w:before="120" w:after="120" w:line="360" w:lineRule="auto"/>
        <w:rPr>
          <w:rFonts w:cs="Arial"/>
          <w:color w:val="000000"/>
          <w:szCs w:val="22"/>
        </w:rPr>
      </w:pPr>
      <w:r w:rsidRPr="00CB3950">
        <w:rPr>
          <w:rFonts w:cs="Arial"/>
          <w:color w:val="000000"/>
          <w:szCs w:val="22"/>
        </w:rPr>
        <w:t>If the parents cannot be contacted, the designated person uses the emergency contacts to inform a known carer of the situation and arrange collection of the child.</w:t>
      </w:r>
    </w:p>
    <w:p w14:paraId="65412D19" w14:textId="77777777" w:rsidR="00C25B59" w:rsidRPr="00CB3950" w:rsidRDefault="00C25B59" w:rsidP="00C25B59">
      <w:pPr>
        <w:numPr>
          <w:ilvl w:val="0"/>
          <w:numId w:val="2"/>
        </w:numPr>
        <w:spacing w:before="120" w:after="120" w:line="360" w:lineRule="auto"/>
        <w:rPr>
          <w:rFonts w:cs="Arial"/>
          <w:color w:val="000000"/>
          <w:szCs w:val="22"/>
        </w:rPr>
      </w:pPr>
      <w:r w:rsidRPr="00CB3950">
        <w:rPr>
          <w:rFonts w:cs="Arial"/>
          <w:color w:val="000000"/>
          <w:szCs w:val="22"/>
        </w:rPr>
        <w:t>After one hour, the designated person contacts the local social care out-of-hours duty officer if the parents or other known carer cannot be contacted a</w:t>
      </w:r>
      <w:r w:rsidRPr="00CB3950">
        <w:rPr>
          <w:rFonts w:cs="Arial"/>
          <w:szCs w:val="22"/>
        </w:rPr>
        <w:t>nd there are concerns about the child’s welfare or the welfare of the parents.</w:t>
      </w:r>
    </w:p>
    <w:p w14:paraId="106C172A" w14:textId="77777777" w:rsidR="00C25B59" w:rsidRPr="00CB3950" w:rsidRDefault="00C25B59" w:rsidP="00C25B59">
      <w:pPr>
        <w:numPr>
          <w:ilvl w:val="0"/>
          <w:numId w:val="2"/>
        </w:numPr>
        <w:spacing w:before="120" w:after="120" w:line="360" w:lineRule="auto"/>
        <w:rPr>
          <w:rFonts w:cs="Arial"/>
          <w:color w:val="000000"/>
          <w:szCs w:val="22"/>
        </w:rPr>
      </w:pPr>
      <w:r w:rsidRPr="00CB3950">
        <w:rPr>
          <w:rFonts w:cs="Arial"/>
          <w:color w:val="000000"/>
          <w:szCs w:val="22"/>
        </w:rPr>
        <w:t>The designated person should arrange for the collection of the child by social care.</w:t>
      </w:r>
    </w:p>
    <w:p w14:paraId="1DC16A85" w14:textId="77777777" w:rsidR="00C25B59" w:rsidRPr="00CB3950" w:rsidRDefault="00C25B59" w:rsidP="00C25B59">
      <w:pPr>
        <w:numPr>
          <w:ilvl w:val="0"/>
          <w:numId w:val="2"/>
        </w:numPr>
        <w:spacing w:before="120" w:after="120" w:line="360" w:lineRule="auto"/>
        <w:rPr>
          <w:rFonts w:cs="Arial"/>
          <w:color w:val="000000"/>
          <w:szCs w:val="22"/>
        </w:rPr>
      </w:pPr>
      <w:r w:rsidRPr="00CB3950">
        <w:rPr>
          <w:rFonts w:cs="Arial"/>
          <w:color w:val="000000"/>
          <w:szCs w:val="22"/>
        </w:rPr>
        <w:t>Where appropriate the designated person should also notify police.</w:t>
      </w:r>
    </w:p>
    <w:p w14:paraId="20203601" w14:textId="77777777" w:rsidR="00C25B59" w:rsidRPr="00CB3950" w:rsidRDefault="00C25B59" w:rsidP="00C25B59">
      <w:pPr>
        <w:spacing w:before="120" w:after="120" w:line="360" w:lineRule="auto"/>
        <w:rPr>
          <w:rFonts w:cs="Arial"/>
          <w:color w:val="000000"/>
          <w:szCs w:val="22"/>
        </w:rPr>
      </w:pPr>
      <w:r w:rsidRPr="00CB3950">
        <w:rPr>
          <w:rFonts w:cs="Arial"/>
          <w:color w:val="000000"/>
          <w:szCs w:val="22"/>
        </w:rPr>
        <w:t>Members of staff do not:</w:t>
      </w:r>
    </w:p>
    <w:p w14:paraId="0EC474FF" w14:textId="77777777" w:rsidR="00C25B59" w:rsidRPr="00CB3950" w:rsidRDefault="00C25B59" w:rsidP="00C25B59">
      <w:pPr>
        <w:pStyle w:val="ListParagraph"/>
        <w:numPr>
          <w:ilvl w:val="0"/>
          <w:numId w:val="42"/>
        </w:numPr>
        <w:spacing w:before="120" w:after="120" w:line="360" w:lineRule="auto"/>
        <w:contextualSpacing w:val="0"/>
        <w:rPr>
          <w:rFonts w:cs="Arial"/>
          <w:color w:val="000000"/>
          <w:szCs w:val="22"/>
        </w:rPr>
      </w:pPr>
      <w:r w:rsidRPr="00CB3950">
        <w:rPr>
          <w:rFonts w:cs="Arial"/>
          <w:color w:val="000000"/>
          <w:szCs w:val="22"/>
        </w:rPr>
        <w:t>go off the premises to look for the parents</w:t>
      </w:r>
    </w:p>
    <w:p w14:paraId="21C909B2" w14:textId="77777777" w:rsidR="00C25B59" w:rsidRPr="00CB3950" w:rsidRDefault="00C25B59" w:rsidP="00C25B59">
      <w:pPr>
        <w:pStyle w:val="ListParagraph"/>
        <w:numPr>
          <w:ilvl w:val="0"/>
          <w:numId w:val="42"/>
        </w:numPr>
        <w:spacing w:before="120" w:after="120" w:line="360" w:lineRule="auto"/>
        <w:contextualSpacing w:val="0"/>
        <w:rPr>
          <w:rFonts w:cs="Arial"/>
          <w:color w:val="000000"/>
          <w:szCs w:val="22"/>
        </w:rPr>
      </w:pPr>
      <w:r w:rsidRPr="00CB3950">
        <w:rPr>
          <w:rFonts w:cs="Arial"/>
          <w:color w:val="000000"/>
          <w:szCs w:val="22"/>
        </w:rPr>
        <w:t>leave the premises to take the child home or to a carer</w:t>
      </w:r>
    </w:p>
    <w:p w14:paraId="3885A7D7" w14:textId="77777777" w:rsidR="00C25B59" w:rsidRPr="00CB3950" w:rsidRDefault="00C25B59" w:rsidP="00C25B59">
      <w:pPr>
        <w:pStyle w:val="ListParagraph"/>
        <w:numPr>
          <w:ilvl w:val="0"/>
          <w:numId w:val="42"/>
        </w:numPr>
        <w:spacing w:before="120" w:after="120" w:line="360" w:lineRule="auto"/>
        <w:contextualSpacing w:val="0"/>
        <w:rPr>
          <w:rFonts w:cs="Arial"/>
          <w:color w:val="000000"/>
          <w:szCs w:val="22"/>
        </w:rPr>
      </w:pPr>
      <w:r w:rsidRPr="00CB3950">
        <w:rPr>
          <w:rFonts w:cs="Arial"/>
          <w:color w:val="000000"/>
          <w:szCs w:val="22"/>
        </w:rPr>
        <w:t>offer to take the child home with them to care for them in their own home until contact with the parent is made</w:t>
      </w:r>
    </w:p>
    <w:p w14:paraId="7A84A317" w14:textId="77777777" w:rsidR="00C25B59" w:rsidRPr="00CB3950" w:rsidRDefault="00C25B59" w:rsidP="00C25B59">
      <w:pPr>
        <w:numPr>
          <w:ilvl w:val="0"/>
          <w:numId w:val="2"/>
        </w:numPr>
        <w:spacing w:before="120" w:after="120" w:line="360" w:lineRule="auto"/>
        <w:rPr>
          <w:rFonts w:cs="Arial"/>
          <w:szCs w:val="22"/>
        </w:rPr>
      </w:pPr>
      <w:r w:rsidRPr="00CB3950">
        <w:rPr>
          <w:rFonts w:cs="Arial"/>
          <w:color w:val="000000"/>
          <w:szCs w:val="22"/>
        </w:rPr>
        <w:t xml:space="preserve">Staff make a record of the incident in the child’s file </w:t>
      </w:r>
      <w:proofErr w:type="gramStart"/>
      <w:r w:rsidRPr="00CB3950">
        <w:rPr>
          <w:rFonts w:cs="Arial"/>
          <w:color w:val="000000"/>
          <w:szCs w:val="22"/>
        </w:rPr>
        <w:t xml:space="preserve">using </w:t>
      </w:r>
      <w:r w:rsidRPr="00CB3950">
        <w:rPr>
          <w:rFonts w:cs="Arial"/>
          <w:szCs w:val="22"/>
        </w:rPr>
        <w:t>,</w:t>
      </w:r>
      <w:proofErr w:type="gramEnd"/>
      <w:r w:rsidRPr="00CB3950">
        <w:rPr>
          <w:rFonts w:cs="Arial"/>
          <w:szCs w:val="22"/>
        </w:rPr>
        <w:t xml:space="preserve"> usually a practitioner</w:t>
      </w:r>
      <w:r w:rsidRPr="00CB2EC2">
        <w:rPr>
          <w:rFonts w:cs="Arial"/>
          <w:color w:val="000000"/>
          <w:szCs w:val="22"/>
        </w:rPr>
        <w:t>.</w:t>
      </w:r>
      <w:r w:rsidRPr="00CB3950">
        <w:rPr>
          <w:rFonts w:cs="Arial"/>
          <w:color w:val="000000"/>
          <w:szCs w:val="22"/>
        </w:rPr>
        <w:t xml:space="preserve"> A</w:t>
      </w:r>
      <w:r>
        <w:rPr>
          <w:rFonts w:cs="Arial"/>
          <w:color w:val="000000"/>
          <w:szCs w:val="22"/>
        </w:rPr>
        <w:t xml:space="preserve"> record of conversations with parents should be made,</w:t>
      </w:r>
      <w:r w:rsidRPr="00CB3950">
        <w:rPr>
          <w:rFonts w:cs="Arial"/>
          <w:color w:val="000000"/>
          <w:szCs w:val="22"/>
        </w:rPr>
        <w:t xml:space="preserve"> with parents being asked to sign and date the recording.</w:t>
      </w:r>
    </w:p>
    <w:p w14:paraId="4D71AE34" w14:textId="77777777" w:rsidR="00C25B59" w:rsidRPr="00CB3950" w:rsidRDefault="00C25B59" w:rsidP="00C25B59">
      <w:pPr>
        <w:numPr>
          <w:ilvl w:val="0"/>
          <w:numId w:val="2"/>
        </w:numPr>
        <w:spacing w:before="120" w:after="120" w:line="360" w:lineRule="auto"/>
        <w:rPr>
          <w:rFonts w:cs="Arial"/>
          <w:szCs w:val="22"/>
        </w:rPr>
      </w:pPr>
      <w:r w:rsidRPr="00CB3950">
        <w:rPr>
          <w:rFonts w:cs="Arial"/>
          <w:szCs w:val="22"/>
        </w:rPr>
        <w:t>This is logged on the child’s</w:t>
      </w:r>
      <w:r>
        <w:rPr>
          <w:rFonts w:cs="Arial"/>
          <w:szCs w:val="22"/>
        </w:rPr>
        <w:t xml:space="preserve"> personal</w:t>
      </w:r>
      <w:r w:rsidRPr="00CB3950">
        <w:rPr>
          <w:rFonts w:cs="Arial"/>
          <w:szCs w:val="22"/>
        </w:rPr>
        <w:t xml:space="preserve"> file along with the actions taken. </w:t>
      </w:r>
      <w:r>
        <w:rPr>
          <w:rFonts w:cs="Arial"/>
          <w:szCs w:val="22"/>
        </w:rPr>
        <w:t>0</w:t>
      </w:r>
      <w:r w:rsidRPr="004902EA">
        <w:rPr>
          <w:rFonts w:cs="Arial"/>
          <w:szCs w:val="22"/>
        </w:rPr>
        <w:t xml:space="preserve">6.1c Confidential safeguarding incident report form </w:t>
      </w:r>
      <w:r w:rsidRPr="00CB3950">
        <w:rPr>
          <w:rFonts w:cs="Arial"/>
          <w:szCs w:val="22"/>
        </w:rPr>
        <w:t>should also be completed if there are safeguarding and welfare concerns about the child, or if Social Care have been involved due to the late collection.</w:t>
      </w:r>
    </w:p>
    <w:p w14:paraId="1D34DCAE" w14:textId="77777777" w:rsidR="00C25B59" w:rsidRPr="00CB3950" w:rsidRDefault="00C25B59" w:rsidP="00C25B59">
      <w:pPr>
        <w:numPr>
          <w:ilvl w:val="0"/>
          <w:numId w:val="2"/>
        </w:numPr>
        <w:spacing w:before="120" w:after="120" w:line="360" w:lineRule="auto"/>
        <w:rPr>
          <w:rFonts w:cs="Arial"/>
          <w:szCs w:val="22"/>
        </w:rPr>
      </w:pPr>
      <w:r w:rsidRPr="00CB3950">
        <w:rPr>
          <w:rFonts w:cs="Arial"/>
          <w:szCs w:val="22"/>
        </w:rPr>
        <w:t xml:space="preserve">If there are recurring incidents of late collection, a meeting is arranged with the parents to agree a plan to improve </w:t>
      </w:r>
      <w:proofErr w:type="gramStart"/>
      <w:r w:rsidRPr="00CB3950">
        <w:rPr>
          <w:rFonts w:cs="Arial"/>
          <w:szCs w:val="22"/>
        </w:rPr>
        <w:t>time-keeping</w:t>
      </w:r>
      <w:proofErr w:type="gramEnd"/>
      <w:r w:rsidRPr="00CB3950">
        <w:rPr>
          <w:rFonts w:cs="Arial"/>
          <w:szCs w:val="22"/>
        </w:rPr>
        <w:t xml:space="preserve"> and identify any further support that may be required.</w:t>
      </w:r>
      <w:r w:rsidRPr="00CB3950">
        <w:rPr>
          <w:rFonts w:cs="Arial"/>
          <w:color w:val="FF0000"/>
          <w:szCs w:val="22"/>
        </w:rPr>
        <w:t xml:space="preserve"> </w:t>
      </w:r>
    </w:p>
    <w:p w14:paraId="197EFCF3" w14:textId="53EDCA5C" w:rsidR="00C25B59" w:rsidRDefault="00C25B59" w:rsidP="00C25B59">
      <w:pPr>
        <w:pStyle w:val="ColorfulList-Accent11"/>
        <w:spacing w:before="120" w:after="120" w:line="360" w:lineRule="auto"/>
        <w:contextualSpacing w:val="0"/>
        <w:rPr>
          <w:rFonts w:cs="Arial"/>
          <w:bCs/>
          <w:szCs w:val="22"/>
        </w:rPr>
      </w:pPr>
    </w:p>
    <w:p w14:paraId="6479099B" w14:textId="12726584" w:rsidR="00C25B59" w:rsidRDefault="00C25B59" w:rsidP="00C25B59">
      <w:pPr>
        <w:pStyle w:val="ColorfulList-Accent11"/>
        <w:spacing w:before="120" w:after="120" w:line="360" w:lineRule="auto"/>
        <w:contextualSpacing w:val="0"/>
        <w:rPr>
          <w:rFonts w:cs="Arial"/>
          <w:bCs/>
          <w:szCs w:val="22"/>
        </w:rPr>
      </w:pPr>
    </w:p>
    <w:p w14:paraId="49AD2323" w14:textId="1229D9AC" w:rsidR="00C25B59" w:rsidRDefault="00C25B59" w:rsidP="00C25B59">
      <w:pPr>
        <w:pStyle w:val="ColorfulList-Accent11"/>
        <w:spacing w:before="120" w:after="120" w:line="360" w:lineRule="auto"/>
        <w:contextualSpacing w:val="0"/>
        <w:rPr>
          <w:rFonts w:cs="Arial"/>
          <w:bCs/>
          <w:szCs w:val="22"/>
        </w:rPr>
      </w:pPr>
    </w:p>
    <w:p w14:paraId="6A905ACC" w14:textId="3EF8309B" w:rsidR="00C25B59" w:rsidRDefault="00C25B59" w:rsidP="00C25B59">
      <w:pPr>
        <w:pStyle w:val="ColorfulList-Accent11"/>
        <w:spacing w:before="120" w:after="120" w:line="360" w:lineRule="auto"/>
        <w:contextualSpacing w:val="0"/>
        <w:rPr>
          <w:rFonts w:cs="Arial"/>
          <w:bCs/>
          <w:szCs w:val="22"/>
        </w:rPr>
      </w:pPr>
    </w:p>
    <w:p w14:paraId="526D84BF" w14:textId="4E8A7671" w:rsidR="00C25B59" w:rsidRDefault="00C25B59" w:rsidP="00C25B59">
      <w:pPr>
        <w:pStyle w:val="ColorfulList-Accent11"/>
        <w:spacing w:before="120" w:after="120" w:line="360" w:lineRule="auto"/>
        <w:contextualSpacing w:val="0"/>
        <w:rPr>
          <w:rFonts w:cs="Arial"/>
          <w:bCs/>
          <w:szCs w:val="22"/>
        </w:rPr>
      </w:pPr>
    </w:p>
    <w:p w14:paraId="30EEABD6" w14:textId="4F4301F7" w:rsidR="00C25B59" w:rsidRDefault="00C25B59" w:rsidP="00C25B59">
      <w:pPr>
        <w:pStyle w:val="ColorfulList-Accent11"/>
        <w:spacing w:before="120" w:after="120" w:line="360" w:lineRule="auto"/>
        <w:contextualSpacing w:val="0"/>
        <w:rPr>
          <w:rFonts w:cs="Arial"/>
          <w:bCs/>
          <w:szCs w:val="22"/>
        </w:rPr>
      </w:pPr>
    </w:p>
    <w:p w14:paraId="58AF36AC" w14:textId="54D14B6F" w:rsidR="00C25B59" w:rsidRDefault="00C25B59" w:rsidP="00C25B59">
      <w:pPr>
        <w:pStyle w:val="ColorfulList-Accent11"/>
        <w:spacing w:before="120" w:after="120" w:line="360" w:lineRule="auto"/>
        <w:contextualSpacing w:val="0"/>
        <w:rPr>
          <w:rFonts w:cs="Arial"/>
          <w:bCs/>
          <w:szCs w:val="22"/>
        </w:rPr>
      </w:pPr>
    </w:p>
    <w:p w14:paraId="6554B9F8" w14:textId="77777777" w:rsidR="00C25B59" w:rsidRPr="00CE3AFA" w:rsidRDefault="00C25B59" w:rsidP="00C25B59">
      <w:pPr>
        <w:spacing w:before="120" w:after="120" w:line="360" w:lineRule="auto"/>
        <w:rPr>
          <w:rFonts w:cs="Arial"/>
          <w:bCs/>
          <w:sz w:val="28"/>
          <w:szCs w:val="28"/>
        </w:rPr>
      </w:pPr>
      <w:r w:rsidRPr="00CE3AFA">
        <w:rPr>
          <w:rFonts w:cs="Arial"/>
          <w:bCs/>
          <w:sz w:val="28"/>
          <w:szCs w:val="28"/>
        </w:rPr>
        <w:lastRenderedPageBreak/>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7E6F5900" w14:textId="77777777" w:rsidR="00C25B59" w:rsidRPr="00B774DF" w:rsidRDefault="00C25B59" w:rsidP="00C25B59">
      <w:pPr>
        <w:spacing w:before="120" w:after="120" w:line="360" w:lineRule="auto"/>
        <w:rPr>
          <w:rFonts w:cs="Arial"/>
          <w:color w:val="000000"/>
          <w:sz w:val="28"/>
          <w:szCs w:val="28"/>
        </w:rPr>
      </w:pPr>
      <w:r w:rsidRPr="00B774DF">
        <w:rPr>
          <w:rFonts w:cs="Arial"/>
          <w:b/>
          <w:color w:val="000000"/>
          <w:sz w:val="28"/>
          <w:szCs w:val="28"/>
        </w:rPr>
        <w:t>06.</w:t>
      </w:r>
      <w:r>
        <w:rPr>
          <w:rFonts w:cs="Arial"/>
          <w:b/>
          <w:color w:val="000000"/>
          <w:sz w:val="28"/>
          <w:szCs w:val="28"/>
        </w:rPr>
        <w:t>5</w:t>
      </w:r>
      <w:r w:rsidRPr="00B774DF">
        <w:rPr>
          <w:rFonts w:cs="Arial"/>
          <w:b/>
          <w:color w:val="000000"/>
          <w:sz w:val="28"/>
          <w:szCs w:val="28"/>
        </w:rPr>
        <w:tab/>
        <w:t>Missing child</w:t>
      </w:r>
    </w:p>
    <w:p w14:paraId="10B64326" w14:textId="77777777" w:rsidR="00C25B59" w:rsidRPr="00CB3950" w:rsidRDefault="00C25B59" w:rsidP="00C25B59">
      <w:pPr>
        <w:pStyle w:val="Heading1"/>
        <w:spacing w:before="120" w:after="120" w:line="360" w:lineRule="auto"/>
        <w:rPr>
          <w:rFonts w:cs="Arial"/>
          <w:color w:val="000000"/>
          <w:sz w:val="22"/>
          <w:szCs w:val="22"/>
        </w:rPr>
      </w:pPr>
      <w:r w:rsidRPr="00CB3950">
        <w:rPr>
          <w:rFonts w:cs="Arial"/>
          <w:color w:val="000000"/>
          <w:sz w:val="22"/>
          <w:szCs w:val="22"/>
        </w:rPr>
        <w:t>In the building</w:t>
      </w:r>
    </w:p>
    <w:p w14:paraId="3B3ABCE1" w14:textId="77777777" w:rsidR="00C25B59" w:rsidRPr="00CB3950" w:rsidRDefault="00C25B59" w:rsidP="00C25B59">
      <w:pPr>
        <w:numPr>
          <w:ilvl w:val="0"/>
          <w:numId w:val="3"/>
        </w:numPr>
        <w:spacing w:before="120" w:after="120" w:line="360" w:lineRule="auto"/>
        <w:rPr>
          <w:rFonts w:cs="Arial"/>
          <w:color w:val="000000"/>
          <w:szCs w:val="22"/>
        </w:rPr>
      </w:pPr>
      <w:r w:rsidRPr="00CB3950">
        <w:rPr>
          <w:rFonts w:cs="Arial"/>
          <w:color w:val="000000"/>
          <w:szCs w:val="22"/>
        </w:rPr>
        <w:t>As soon as it is noticed that a child is missing, the member of staff informs the designated person who initiates a search within the setting.</w:t>
      </w:r>
    </w:p>
    <w:p w14:paraId="576CE6CB" w14:textId="77777777" w:rsidR="00C25B59" w:rsidRPr="00CB3950" w:rsidRDefault="00C25B59" w:rsidP="00C25B59">
      <w:pPr>
        <w:numPr>
          <w:ilvl w:val="0"/>
          <w:numId w:val="3"/>
        </w:numPr>
        <w:spacing w:before="120" w:after="120" w:line="360" w:lineRule="auto"/>
        <w:rPr>
          <w:rFonts w:cs="Arial"/>
          <w:color w:val="000000"/>
          <w:szCs w:val="22"/>
        </w:rPr>
      </w:pPr>
      <w:r w:rsidRPr="00CB3950">
        <w:rPr>
          <w:rFonts w:cs="Arial"/>
          <w:color w:val="000000"/>
          <w:szCs w:val="22"/>
        </w:rPr>
        <w:t>If the child is found on-site, the designated person checks on the welfare of the child and investigates the circumstances of the incident.</w:t>
      </w:r>
    </w:p>
    <w:p w14:paraId="07DED889" w14:textId="77777777" w:rsidR="00C25B59" w:rsidRPr="00CB3950" w:rsidRDefault="00C25B59" w:rsidP="00C25B59">
      <w:pPr>
        <w:numPr>
          <w:ilvl w:val="0"/>
          <w:numId w:val="3"/>
        </w:numPr>
        <w:spacing w:before="120" w:after="120" w:line="360" w:lineRule="auto"/>
        <w:rPr>
          <w:rFonts w:cs="Arial"/>
          <w:color w:val="000000"/>
          <w:szCs w:val="22"/>
        </w:rPr>
      </w:pPr>
      <w:r w:rsidRPr="00CB3950">
        <w:rPr>
          <w:rFonts w:cs="Arial"/>
          <w:color w:val="000000"/>
          <w:szCs w:val="22"/>
        </w:rPr>
        <w:t>If the child is not found on site, one member of staff searches the immediate vicinity, if there is no sign of the child, the police are called immediately.</w:t>
      </w:r>
    </w:p>
    <w:p w14:paraId="0B25AAA2" w14:textId="77777777" w:rsidR="00C25B59" w:rsidRPr="00CB3950" w:rsidRDefault="00C25B59" w:rsidP="00C25B59">
      <w:pPr>
        <w:numPr>
          <w:ilvl w:val="0"/>
          <w:numId w:val="3"/>
        </w:numPr>
        <w:spacing w:before="120" w:after="120" w:line="360" w:lineRule="auto"/>
        <w:rPr>
          <w:rFonts w:cs="Arial"/>
          <w:color w:val="000000"/>
          <w:szCs w:val="22"/>
        </w:rPr>
      </w:pPr>
      <w:r w:rsidRPr="00CB3950">
        <w:rPr>
          <w:rFonts w:cs="Arial"/>
          <w:color w:val="000000"/>
          <w:szCs w:val="22"/>
        </w:rPr>
        <w:t>The parents are then called and informed.</w:t>
      </w:r>
    </w:p>
    <w:p w14:paraId="3F0FB86E" w14:textId="77777777" w:rsidR="00C25B59" w:rsidRPr="00CB3950" w:rsidRDefault="00C25B59" w:rsidP="00C25B59">
      <w:pPr>
        <w:numPr>
          <w:ilvl w:val="0"/>
          <w:numId w:val="3"/>
        </w:numPr>
        <w:spacing w:before="120" w:after="120" w:line="360" w:lineRule="auto"/>
        <w:rPr>
          <w:rFonts w:cs="Arial"/>
          <w:color w:val="000000"/>
          <w:szCs w:val="22"/>
        </w:rPr>
      </w:pPr>
      <w:r w:rsidRPr="00CB3950">
        <w:rPr>
          <w:rFonts w:cs="Arial"/>
          <w:color w:val="000000"/>
          <w:szCs w:val="22"/>
        </w:rPr>
        <w:t>The designated person contacts their designated officer, to inform them of the situation and seek assistance.</w:t>
      </w:r>
    </w:p>
    <w:p w14:paraId="59233AE9" w14:textId="77777777" w:rsidR="00C25B59" w:rsidRPr="00CB3950" w:rsidRDefault="00C25B59" w:rsidP="00C25B59">
      <w:pPr>
        <w:spacing w:before="120" w:after="120" w:line="360" w:lineRule="auto"/>
        <w:rPr>
          <w:rFonts w:cs="Arial"/>
          <w:b/>
          <w:color w:val="000000"/>
          <w:szCs w:val="22"/>
        </w:rPr>
      </w:pPr>
      <w:r w:rsidRPr="00CB3950">
        <w:rPr>
          <w:rFonts w:cs="Arial"/>
          <w:b/>
          <w:color w:val="000000"/>
          <w:szCs w:val="22"/>
        </w:rPr>
        <w:t>Off-site (outing or walk)</w:t>
      </w:r>
    </w:p>
    <w:p w14:paraId="3797EC83" w14:textId="77777777" w:rsidR="00C25B59" w:rsidRPr="00CB3950" w:rsidRDefault="00C25B59" w:rsidP="00C25B59">
      <w:pPr>
        <w:numPr>
          <w:ilvl w:val="0"/>
          <w:numId w:val="4"/>
        </w:numPr>
        <w:spacing w:before="120" w:after="120" w:line="360" w:lineRule="auto"/>
        <w:ind w:left="360"/>
        <w:rPr>
          <w:rFonts w:cs="Arial"/>
          <w:color w:val="000000"/>
          <w:szCs w:val="22"/>
        </w:rPr>
      </w:pPr>
      <w:r w:rsidRPr="00CB3950">
        <w:rPr>
          <w:rFonts w:cs="Arial"/>
          <w:color w:val="000000"/>
          <w:szCs w:val="22"/>
        </w:rPr>
        <w:t>As soon as it is noticed that a child is missing, the senior staff present carries out a headcount.</w:t>
      </w:r>
    </w:p>
    <w:p w14:paraId="5A593EB2" w14:textId="77777777" w:rsidR="00C25B59" w:rsidRPr="00CB3950" w:rsidRDefault="00C25B59" w:rsidP="00C25B59">
      <w:pPr>
        <w:numPr>
          <w:ilvl w:val="0"/>
          <w:numId w:val="4"/>
        </w:numPr>
        <w:spacing w:before="120" w:after="120" w:line="360" w:lineRule="auto"/>
        <w:ind w:left="360"/>
        <w:rPr>
          <w:rFonts w:cs="Arial"/>
          <w:color w:val="000000"/>
          <w:szCs w:val="22"/>
        </w:rPr>
      </w:pPr>
      <w:r w:rsidRPr="00CB3950">
        <w:rPr>
          <w:rFonts w:cs="Arial"/>
          <w:color w:val="000000"/>
          <w:szCs w:val="22"/>
        </w:rPr>
        <w:t xml:space="preserve">One member of staff searches the immediate vicinity. </w:t>
      </w:r>
    </w:p>
    <w:p w14:paraId="2CC71C17" w14:textId="77777777" w:rsidR="00C25B59" w:rsidRPr="00CB3950" w:rsidRDefault="00C25B59" w:rsidP="00C25B59">
      <w:pPr>
        <w:numPr>
          <w:ilvl w:val="0"/>
          <w:numId w:val="4"/>
        </w:numPr>
        <w:spacing w:before="120" w:after="120" w:line="360" w:lineRule="auto"/>
        <w:ind w:left="360"/>
        <w:rPr>
          <w:rFonts w:cs="Arial"/>
          <w:color w:val="000000"/>
          <w:szCs w:val="22"/>
        </w:rPr>
      </w:pPr>
      <w:r w:rsidRPr="00CB3950">
        <w:rPr>
          <w:rFonts w:cs="Arial"/>
          <w:color w:val="000000"/>
          <w:szCs w:val="22"/>
        </w:rPr>
        <w:t>If the child is not found, the senior staff calls the police and then contacts the designated person.</w:t>
      </w:r>
    </w:p>
    <w:p w14:paraId="6D8D67A2" w14:textId="77777777" w:rsidR="00C25B59" w:rsidRPr="00CB3950" w:rsidRDefault="00C25B59" w:rsidP="00C25B59">
      <w:pPr>
        <w:numPr>
          <w:ilvl w:val="0"/>
          <w:numId w:val="4"/>
        </w:numPr>
        <w:spacing w:before="120" w:after="120" w:line="360" w:lineRule="auto"/>
        <w:ind w:left="360"/>
        <w:rPr>
          <w:rFonts w:cs="Arial"/>
          <w:color w:val="000000"/>
          <w:szCs w:val="22"/>
        </w:rPr>
      </w:pPr>
      <w:r w:rsidRPr="00CB3950">
        <w:rPr>
          <w:rFonts w:cs="Arial"/>
          <w:color w:val="000000"/>
          <w:szCs w:val="22"/>
        </w:rPr>
        <w:t xml:space="preserve"> The designated person informs the parents.</w:t>
      </w:r>
    </w:p>
    <w:p w14:paraId="64CDA46A" w14:textId="77777777" w:rsidR="00C25B59" w:rsidRPr="00CB3950" w:rsidRDefault="00C25B59" w:rsidP="00C25B59">
      <w:pPr>
        <w:numPr>
          <w:ilvl w:val="0"/>
          <w:numId w:val="4"/>
        </w:numPr>
        <w:spacing w:before="120" w:after="120" w:line="360" w:lineRule="auto"/>
        <w:ind w:left="360"/>
        <w:rPr>
          <w:rFonts w:cs="Arial"/>
          <w:color w:val="000000"/>
          <w:szCs w:val="22"/>
        </w:rPr>
      </w:pPr>
      <w:r w:rsidRPr="00CB3950">
        <w:rPr>
          <w:rFonts w:cs="Arial"/>
          <w:color w:val="000000"/>
          <w:szCs w:val="22"/>
        </w:rPr>
        <w:t>Members of staff return the children to the setting as soon as possible if it is safe to do so. According to the advice of the police, one senior member of staff should remain at the site where the child went missing and wait for the police to arrive.</w:t>
      </w:r>
    </w:p>
    <w:p w14:paraId="40296C5F" w14:textId="77777777" w:rsidR="00C25B59" w:rsidRPr="00CB3950" w:rsidRDefault="00C25B59" w:rsidP="00C25B59">
      <w:pPr>
        <w:numPr>
          <w:ilvl w:val="0"/>
          <w:numId w:val="4"/>
        </w:numPr>
        <w:spacing w:before="120" w:after="120" w:line="360" w:lineRule="auto"/>
        <w:ind w:left="360"/>
        <w:rPr>
          <w:rFonts w:cs="Arial"/>
          <w:color w:val="000000"/>
          <w:szCs w:val="22"/>
        </w:rPr>
      </w:pPr>
      <w:r w:rsidRPr="00CB3950">
        <w:rPr>
          <w:rFonts w:cs="Arial"/>
          <w:color w:val="000000"/>
          <w:szCs w:val="22"/>
        </w:rPr>
        <w:t xml:space="preserve">The </w:t>
      </w:r>
      <w:r w:rsidRPr="00CB3950">
        <w:rPr>
          <w:rFonts w:cs="Arial"/>
          <w:szCs w:val="22"/>
        </w:rPr>
        <w:t>designated person</w:t>
      </w:r>
      <w:r w:rsidRPr="00CB3950">
        <w:rPr>
          <w:rFonts w:cs="Arial"/>
          <w:color w:val="000000"/>
          <w:szCs w:val="22"/>
        </w:rPr>
        <w:t xml:space="preserve"> contacts the designated officer, who attends the setting.</w:t>
      </w:r>
    </w:p>
    <w:p w14:paraId="102F47A4" w14:textId="77777777" w:rsidR="00C25B59" w:rsidRPr="00CB3950" w:rsidRDefault="00C25B59" w:rsidP="00C25B59">
      <w:pPr>
        <w:spacing w:before="120" w:after="120" w:line="360" w:lineRule="auto"/>
        <w:rPr>
          <w:rFonts w:cs="Arial"/>
          <w:b/>
          <w:color w:val="000000"/>
          <w:szCs w:val="22"/>
        </w:rPr>
      </w:pPr>
      <w:r w:rsidRPr="00CB3950">
        <w:rPr>
          <w:rFonts w:cs="Arial"/>
          <w:b/>
          <w:color w:val="000000"/>
          <w:szCs w:val="22"/>
        </w:rPr>
        <w:t>Recording and reporting</w:t>
      </w:r>
    </w:p>
    <w:p w14:paraId="00DC0ADD" w14:textId="77777777" w:rsidR="00C25B59" w:rsidRPr="00E61E7C" w:rsidRDefault="00C25B59" w:rsidP="00C25B59">
      <w:pPr>
        <w:pStyle w:val="ListParagraph"/>
        <w:numPr>
          <w:ilvl w:val="0"/>
          <w:numId w:val="137"/>
        </w:numPr>
        <w:tabs>
          <w:tab w:val="center" w:pos="6979"/>
        </w:tabs>
        <w:spacing w:before="120" w:after="120" w:line="360" w:lineRule="auto"/>
        <w:jc w:val="both"/>
        <w:rPr>
          <w:rFonts w:cs="Arial"/>
          <w:color w:val="000000"/>
          <w:szCs w:val="22"/>
        </w:rPr>
      </w:pPr>
      <w:r w:rsidRPr="00E61E7C">
        <w:rPr>
          <w:rFonts w:cs="Arial"/>
          <w:color w:val="000000"/>
          <w:szCs w:val="22"/>
        </w:rPr>
        <w:t xml:space="preserve">A record is made on </w:t>
      </w:r>
      <w:r>
        <w:rPr>
          <w:rFonts w:cs="Arial"/>
          <w:color w:val="000000"/>
          <w:szCs w:val="22"/>
        </w:rPr>
        <w:t>0</w:t>
      </w:r>
      <w:r w:rsidRPr="00E61E7C">
        <w:rPr>
          <w:rFonts w:cs="Arial"/>
          <w:szCs w:val="22"/>
        </w:rPr>
        <w:t>6.</w:t>
      </w:r>
      <w:r>
        <w:rPr>
          <w:rFonts w:cs="Arial"/>
          <w:szCs w:val="22"/>
        </w:rPr>
        <w:t>1</w:t>
      </w:r>
      <w:r w:rsidRPr="00E61E7C">
        <w:rPr>
          <w:rFonts w:cs="Arial"/>
          <w:szCs w:val="22"/>
        </w:rPr>
        <w:t>a Child welfare and protection summary and</w:t>
      </w:r>
      <w:r>
        <w:rPr>
          <w:rFonts w:cs="Arial"/>
          <w:szCs w:val="22"/>
        </w:rPr>
        <w:t xml:space="preserve"> 0</w:t>
      </w:r>
      <w:r w:rsidRPr="00E61E7C">
        <w:rPr>
          <w:rFonts w:cs="Arial"/>
          <w:szCs w:val="22"/>
        </w:rPr>
        <w:t>6.</w:t>
      </w:r>
      <w:r>
        <w:rPr>
          <w:rFonts w:cs="Arial"/>
          <w:szCs w:val="22"/>
        </w:rPr>
        <w:t>1</w:t>
      </w:r>
      <w:r w:rsidRPr="00E61E7C">
        <w:rPr>
          <w:rFonts w:cs="Arial"/>
          <w:szCs w:val="22"/>
        </w:rPr>
        <w:t>b Safeguarding incident reporting form</w:t>
      </w:r>
      <w:r w:rsidRPr="00E61E7C">
        <w:rPr>
          <w:rFonts w:cs="Arial"/>
          <w:bCs/>
          <w:color w:val="000000"/>
          <w:szCs w:val="22"/>
        </w:rPr>
        <w:t>. The manager as designated person c</w:t>
      </w:r>
      <w:r w:rsidRPr="004902EA">
        <w:rPr>
          <w:rFonts w:cs="Arial"/>
          <w:bCs/>
          <w:color w:val="000000"/>
          <w:szCs w:val="22"/>
        </w:rPr>
        <w:t>ompletes</w:t>
      </w:r>
      <w:r w:rsidRPr="00E61E7C">
        <w:rPr>
          <w:rFonts w:cs="Arial"/>
          <w:bCs/>
          <w:color w:val="000000"/>
          <w:szCs w:val="22"/>
        </w:rPr>
        <w:t xml:space="preserve"> and circulates </w:t>
      </w:r>
      <w:r>
        <w:rPr>
          <w:rFonts w:cs="Arial"/>
          <w:bCs/>
          <w:color w:val="000000"/>
          <w:szCs w:val="22"/>
        </w:rPr>
        <w:t>0</w:t>
      </w:r>
      <w:r w:rsidRPr="004902EA">
        <w:rPr>
          <w:rFonts w:cs="Arial"/>
          <w:bCs/>
          <w:color w:val="000000"/>
          <w:szCs w:val="22"/>
        </w:rPr>
        <w:t xml:space="preserve">6.1c Confidential safeguarding incident report form </w:t>
      </w:r>
      <w:r w:rsidRPr="00E61E7C">
        <w:rPr>
          <w:rFonts w:cs="Arial"/>
          <w:bCs/>
          <w:color w:val="000000"/>
          <w:szCs w:val="22"/>
        </w:rPr>
        <w:t>to the designated officer</w:t>
      </w:r>
      <w:r w:rsidRPr="00E61E7C">
        <w:rPr>
          <w:rFonts w:cs="Arial"/>
          <w:color w:val="000000"/>
          <w:szCs w:val="22"/>
        </w:rPr>
        <w:t xml:space="preserve"> on the same day that the incident occurred.</w:t>
      </w:r>
    </w:p>
    <w:p w14:paraId="1499812D" w14:textId="77777777" w:rsidR="00C25B59" w:rsidRPr="00CB3950" w:rsidRDefault="00C25B59" w:rsidP="00C25B59">
      <w:pPr>
        <w:pStyle w:val="Heading1"/>
        <w:spacing w:before="120" w:after="120" w:line="360" w:lineRule="auto"/>
        <w:rPr>
          <w:rFonts w:cs="Arial"/>
          <w:color w:val="000000"/>
          <w:sz w:val="22"/>
          <w:szCs w:val="22"/>
        </w:rPr>
      </w:pPr>
      <w:r w:rsidRPr="00CB3950">
        <w:rPr>
          <w:rFonts w:cs="Arial"/>
          <w:color w:val="000000"/>
          <w:sz w:val="22"/>
          <w:szCs w:val="22"/>
        </w:rPr>
        <w:t xml:space="preserve">The investigation </w:t>
      </w:r>
    </w:p>
    <w:p w14:paraId="5FFD5A5D" w14:textId="77777777" w:rsidR="00C25B59" w:rsidRPr="00CB3950" w:rsidRDefault="00C25B59" w:rsidP="00C25B59">
      <w:pPr>
        <w:numPr>
          <w:ilvl w:val="0"/>
          <w:numId w:val="5"/>
        </w:numPr>
        <w:spacing w:before="120" w:after="120" w:line="360" w:lineRule="auto"/>
        <w:ind w:hanging="357"/>
        <w:rPr>
          <w:rFonts w:cs="Arial"/>
          <w:color w:val="000000"/>
          <w:szCs w:val="22"/>
        </w:rPr>
      </w:pPr>
      <w:r w:rsidRPr="00CB3950">
        <w:rPr>
          <w:rFonts w:cs="Arial"/>
          <w:color w:val="000000" w:themeColor="text1"/>
          <w:szCs w:val="22"/>
        </w:rPr>
        <w:t xml:space="preserve">Ofsted are informed as soon as possible (and at least within 14 days). </w:t>
      </w:r>
    </w:p>
    <w:p w14:paraId="15807DEA" w14:textId="77777777" w:rsidR="00C25B59" w:rsidRPr="00CB3950" w:rsidRDefault="00C25B59" w:rsidP="00C25B59">
      <w:pPr>
        <w:numPr>
          <w:ilvl w:val="0"/>
          <w:numId w:val="5"/>
        </w:numPr>
        <w:spacing w:before="120" w:after="120" w:line="360" w:lineRule="auto"/>
        <w:ind w:hanging="357"/>
        <w:rPr>
          <w:rFonts w:cs="Arial"/>
          <w:color w:val="000000"/>
          <w:szCs w:val="22"/>
        </w:rPr>
      </w:pPr>
      <w:r w:rsidRPr="00CB3950">
        <w:rPr>
          <w:rFonts w:cs="Arial"/>
          <w:color w:val="000000"/>
          <w:szCs w:val="22"/>
        </w:rPr>
        <w:t xml:space="preserve">The designated officer carries out a full investigation. </w:t>
      </w:r>
    </w:p>
    <w:p w14:paraId="7D6B26D0" w14:textId="77777777" w:rsidR="00C25B59" w:rsidRPr="00CB3950" w:rsidRDefault="00C25B59" w:rsidP="00C25B59">
      <w:pPr>
        <w:numPr>
          <w:ilvl w:val="0"/>
          <w:numId w:val="5"/>
        </w:numPr>
        <w:spacing w:before="120" w:after="120" w:line="360" w:lineRule="auto"/>
        <w:ind w:hanging="357"/>
        <w:rPr>
          <w:rFonts w:cs="Arial"/>
          <w:color w:val="000000"/>
          <w:szCs w:val="22"/>
        </w:rPr>
      </w:pPr>
      <w:r w:rsidRPr="00CB3950">
        <w:rPr>
          <w:rFonts w:cs="Arial"/>
          <w:color w:val="000000"/>
          <w:szCs w:val="22"/>
        </w:rPr>
        <w:t>The designated person and the designated officer speak with the parents together and explain the process of the investigation</w:t>
      </w:r>
    </w:p>
    <w:p w14:paraId="12BCEB3B" w14:textId="77777777" w:rsidR="00C25B59" w:rsidRPr="002A31BB" w:rsidRDefault="00C25B59" w:rsidP="00C25B59">
      <w:pPr>
        <w:numPr>
          <w:ilvl w:val="0"/>
          <w:numId w:val="5"/>
        </w:numPr>
        <w:spacing w:before="120" w:after="120" w:line="360" w:lineRule="auto"/>
        <w:ind w:hanging="357"/>
        <w:rPr>
          <w:rFonts w:cs="Arial"/>
          <w:b/>
          <w:color w:val="000000"/>
          <w:szCs w:val="22"/>
        </w:rPr>
      </w:pPr>
      <w:r w:rsidRPr="002A31BB">
        <w:rPr>
          <w:rFonts w:cs="Arial"/>
          <w:color w:val="000000"/>
          <w:szCs w:val="22"/>
        </w:rPr>
        <w:t xml:space="preserve">Each member of staff present during the incident writes a full report using </w:t>
      </w:r>
      <w:r>
        <w:rPr>
          <w:rFonts w:cs="Arial"/>
          <w:color w:val="000000"/>
          <w:szCs w:val="22"/>
        </w:rPr>
        <w:t>0</w:t>
      </w:r>
      <w:r w:rsidRPr="002A31BB">
        <w:rPr>
          <w:rFonts w:cs="Arial"/>
          <w:bCs/>
          <w:color w:val="000000"/>
          <w:szCs w:val="22"/>
        </w:rPr>
        <w:t>6.1b Safeguarding incident reporting form,</w:t>
      </w:r>
      <w:r w:rsidRPr="002A31BB">
        <w:rPr>
          <w:rFonts w:cs="Arial"/>
          <w:color w:val="000000"/>
          <w:szCs w:val="22"/>
        </w:rPr>
        <w:t xml:space="preserve"> which is filed in the child’s file. </w:t>
      </w:r>
      <w:r w:rsidRPr="002A31BB">
        <w:rPr>
          <w:rFonts w:cs="Arial"/>
          <w:bCs/>
          <w:color w:val="000000"/>
          <w:szCs w:val="22"/>
        </w:rPr>
        <w:t>Staff do not discuss any missing child incident with the press.</w:t>
      </w:r>
    </w:p>
    <w:p w14:paraId="54BE4198" w14:textId="77777777" w:rsidR="00C25B59" w:rsidRPr="00535A87" w:rsidRDefault="00C25B59" w:rsidP="00C25B59">
      <w:pPr>
        <w:spacing w:before="120" w:after="120" w:line="360" w:lineRule="auto"/>
        <w:rPr>
          <w:rFonts w:cs="Arial"/>
          <w:bCs/>
          <w:sz w:val="28"/>
          <w:szCs w:val="28"/>
        </w:rPr>
      </w:pPr>
      <w:r w:rsidRPr="00535A87">
        <w:rPr>
          <w:rFonts w:cs="Arial"/>
          <w:bCs/>
          <w:sz w:val="28"/>
          <w:szCs w:val="28"/>
        </w:rPr>
        <w:lastRenderedPageBreak/>
        <w:t xml:space="preserve">Safeguarding children, young people and vulnerable </w:t>
      </w:r>
      <w:proofErr w:type="gramStart"/>
      <w:r w:rsidRPr="00535A87">
        <w:rPr>
          <w:rFonts w:cs="Arial"/>
          <w:bCs/>
          <w:sz w:val="28"/>
          <w:szCs w:val="28"/>
        </w:rPr>
        <w:t>adults</w:t>
      </w:r>
      <w:proofErr w:type="gramEnd"/>
      <w:r w:rsidRPr="00535A87">
        <w:rPr>
          <w:rFonts w:cs="Arial"/>
          <w:bCs/>
          <w:sz w:val="28"/>
          <w:szCs w:val="28"/>
        </w:rPr>
        <w:t xml:space="preserve"> procedures</w:t>
      </w:r>
    </w:p>
    <w:p w14:paraId="21E739DD" w14:textId="77777777" w:rsidR="00C25B59" w:rsidRPr="00535A87" w:rsidRDefault="00C25B59" w:rsidP="00C25B59">
      <w:pPr>
        <w:spacing w:before="120" w:after="120" w:line="360" w:lineRule="auto"/>
        <w:rPr>
          <w:rFonts w:cs="Arial"/>
          <w:b/>
          <w:sz w:val="28"/>
          <w:szCs w:val="28"/>
        </w:rPr>
      </w:pPr>
      <w:r w:rsidRPr="00535A87">
        <w:rPr>
          <w:rFonts w:cs="Arial"/>
          <w:b/>
          <w:sz w:val="28"/>
          <w:szCs w:val="28"/>
        </w:rPr>
        <w:t xml:space="preserve">06.6 </w:t>
      </w:r>
      <w:r w:rsidRPr="00535A87">
        <w:rPr>
          <w:rFonts w:cs="Arial"/>
          <w:b/>
          <w:sz w:val="28"/>
          <w:szCs w:val="28"/>
        </w:rPr>
        <w:tab/>
        <w:t>Incapacitated parent</w:t>
      </w:r>
    </w:p>
    <w:p w14:paraId="3EA39E5D" w14:textId="77777777" w:rsidR="00C25B59" w:rsidRPr="00CB3950" w:rsidRDefault="00C25B59" w:rsidP="00C25B59">
      <w:pPr>
        <w:spacing w:before="120" w:after="120" w:line="360" w:lineRule="auto"/>
        <w:rPr>
          <w:rFonts w:cs="Arial"/>
          <w:b/>
          <w:szCs w:val="22"/>
        </w:rPr>
      </w:pPr>
      <w:r w:rsidRPr="00CB3950">
        <w:rPr>
          <w:rFonts w:cs="Arial"/>
          <w:szCs w:val="22"/>
        </w:rPr>
        <w:t>Incapacitated refers to a condition which renders a parent unable to take responsibility for their child; this could be at the time of collecting their child from the setting or on arrival. Concerns may include:</w:t>
      </w:r>
    </w:p>
    <w:p w14:paraId="25FF2FC7" w14:textId="77777777" w:rsidR="00C25B59" w:rsidRPr="00CB3950" w:rsidRDefault="00C25B59" w:rsidP="00C25B59">
      <w:pPr>
        <w:pStyle w:val="ColorfulList-Accent11"/>
        <w:numPr>
          <w:ilvl w:val="0"/>
          <w:numId w:val="54"/>
        </w:numPr>
        <w:spacing w:before="120" w:after="120" w:line="360" w:lineRule="auto"/>
        <w:contextualSpacing w:val="0"/>
        <w:rPr>
          <w:rFonts w:ascii="Arial" w:hAnsi="Arial" w:cs="Arial"/>
          <w:sz w:val="22"/>
          <w:szCs w:val="22"/>
        </w:rPr>
      </w:pPr>
      <w:r w:rsidRPr="00CB3950">
        <w:rPr>
          <w:rFonts w:ascii="Arial" w:hAnsi="Arial" w:cs="Arial"/>
          <w:sz w:val="22"/>
          <w:szCs w:val="22"/>
        </w:rPr>
        <w:t>appearing drunk</w:t>
      </w:r>
    </w:p>
    <w:p w14:paraId="49D89E8A" w14:textId="77777777" w:rsidR="00C25B59" w:rsidRPr="00CB3950" w:rsidRDefault="00C25B59" w:rsidP="00C25B59">
      <w:pPr>
        <w:pStyle w:val="ColorfulList-Accent11"/>
        <w:numPr>
          <w:ilvl w:val="0"/>
          <w:numId w:val="54"/>
        </w:numPr>
        <w:spacing w:before="120" w:after="120" w:line="360" w:lineRule="auto"/>
        <w:contextualSpacing w:val="0"/>
        <w:rPr>
          <w:rFonts w:ascii="Arial" w:hAnsi="Arial" w:cs="Arial"/>
          <w:sz w:val="22"/>
          <w:szCs w:val="22"/>
        </w:rPr>
      </w:pPr>
      <w:r w:rsidRPr="00CB3950">
        <w:rPr>
          <w:rFonts w:ascii="Arial" w:hAnsi="Arial" w:cs="Arial"/>
          <w:sz w:val="22"/>
          <w:szCs w:val="22"/>
        </w:rPr>
        <w:t xml:space="preserve">appearing under the influence of drugs </w:t>
      </w:r>
    </w:p>
    <w:p w14:paraId="1646E548" w14:textId="77777777" w:rsidR="00C25B59" w:rsidRPr="00CB3950" w:rsidRDefault="00C25B59" w:rsidP="00C25B59">
      <w:pPr>
        <w:pStyle w:val="ColorfulList-Accent11"/>
        <w:numPr>
          <w:ilvl w:val="0"/>
          <w:numId w:val="54"/>
        </w:numPr>
        <w:spacing w:before="120" w:after="120" w:line="360" w:lineRule="auto"/>
        <w:contextualSpacing w:val="0"/>
        <w:rPr>
          <w:rFonts w:ascii="Arial" w:hAnsi="Arial" w:cs="Arial"/>
          <w:sz w:val="22"/>
          <w:szCs w:val="22"/>
        </w:rPr>
      </w:pPr>
      <w:r w:rsidRPr="00CB3950">
        <w:rPr>
          <w:rFonts w:ascii="Arial" w:hAnsi="Arial" w:cs="Arial"/>
          <w:sz w:val="22"/>
          <w:szCs w:val="22"/>
        </w:rPr>
        <w:t>demonstrating angry and threatening behaviour to the child, members of staff or others</w:t>
      </w:r>
    </w:p>
    <w:p w14:paraId="38D6CA22" w14:textId="77777777" w:rsidR="00C25B59" w:rsidRPr="00CB3950" w:rsidRDefault="00C25B59" w:rsidP="00C25B59">
      <w:pPr>
        <w:pStyle w:val="ColorfulList-Accent11"/>
        <w:numPr>
          <w:ilvl w:val="0"/>
          <w:numId w:val="54"/>
        </w:numPr>
        <w:spacing w:before="120" w:after="120" w:line="360" w:lineRule="auto"/>
        <w:contextualSpacing w:val="0"/>
        <w:rPr>
          <w:rFonts w:ascii="Arial" w:hAnsi="Arial" w:cs="Arial"/>
          <w:sz w:val="22"/>
          <w:szCs w:val="22"/>
        </w:rPr>
      </w:pPr>
      <w:r w:rsidRPr="00CB3950">
        <w:rPr>
          <w:rFonts w:ascii="Arial" w:hAnsi="Arial" w:cs="Arial"/>
          <w:sz w:val="22"/>
          <w:szCs w:val="22"/>
        </w:rPr>
        <w:t>appearing erratic or manic</w:t>
      </w:r>
    </w:p>
    <w:p w14:paraId="23153F10" w14:textId="77777777" w:rsidR="00C25B59" w:rsidRPr="00CB3950" w:rsidRDefault="00C25B59" w:rsidP="00C25B59">
      <w:pPr>
        <w:spacing w:before="120" w:after="120" w:line="360" w:lineRule="auto"/>
        <w:rPr>
          <w:rFonts w:cs="Arial"/>
          <w:b/>
          <w:szCs w:val="22"/>
        </w:rPr>
      </w:pPr>
      <w:r w:rsidRPr="00CB3950">
        <w:rPr>
          <w:rFonts w:cs="Arial"/>
          <w:b/>
          <w:szCs w:val="22"/>
        </w:rPr>
        <w:t>Informing</w:t>
      </w:r>
    </w:p>
    <w:p w14:paraId="012111F2" w14:textId="77777777" w:rsidR="00C25B59" w:rsidRPr="00CB3950" w:rsidRDefault="00C25B59" w:rsidP="00C25B59">
      <w:pPr>
        <w:pStyle w:val="ColorfulList-Accent11"/>
        <w:numPr>
          <w:ilvl w:val="0"/>
          <w:numId w:val="18"/>
        </w:numPr>
        <w:spacing w:before="120" w:after="120" w:line="360" w:lineRule="auto"/>
        <w:contextualSpacing w:val="0"/>
        <w:rPr>
          <w:rFonts w:ascii="Arial" w:hAnsi="Arial" w:cs="Arial"/>
          <w:sz w:val="22"/>
          <w:szCs w:val="22"/>
        </w:rPr>
      </w:pPr>
      <w:r w:rsidRPr="00CB3950">
        <w:rPr>
          <w:rFonts w:ascii="Arial" w:hAnsi="Arial" w:cs="Arial"/>
          <w:sz w:val="22"/>
          <w:szCs w:val="22"/>
        </w:rPr>
        <w:t xml:space="preserve">If a member of staff is concerned that a </w:t>
      </w:r>
      <w:proofErr w:type="gramStart"/>
      <w:r w:rsidRPr="00CB3950">
        <w:rPr>
          <w:rFonts w:ascii="Arial" w:hAnsi="Arial" w:cs="Arial"/>
          <w:sz w:val="22"/>
          <w:szCs w:val="22"/>
        </w:rPr>
        <w:t>parent displays</w:t>
      </w:r>
      <w:proofErr w:type="gramEnd"/>
      <w:r w:rsidRPr="00CB3950">
        <w:rPr>
          <w:rFonts w:ascii="Arial" w:hAnsi="Arial" w:cs="Arial"/>
          <w:sz w:val="22"/>
          <w:szCs w:val="22"/>
        </w:rPr>
        <w:t xml:space="preserve"> any of the above characteristics, they inform the designated person as soon as possible.</w:t>
      </w:r>
    </w:p>
    <w:p w14:paraId="6CBA2F2D" w14:textId="77777777" w:rsidR="00C25B59" w:rsidRPr="00CB3950" w:rsidRDefault="00C25B59" w:rsidP="00C25B59">
      <w:pPr>
        <w:pStyle w:val="ColorfulList-Accent11"/>
        <w:numPr>
          <w:ilvl w:val="0"/>
          <w:numId w:val="18"/>
        </w:numPr>
        <w:spacing w:before="120" w:after="120" w:line="360" w:lineRule="auto"/>
        <w:contextualSpacing w:val="0"/>
        <w:rPr>
          <w:rFonts w:ascii="Arial" w:hAnsi="Arial" w:cs="Arial"/>
          <w:sz w:val="22"/>
          <w:szCs w:val="22"/>
        </w:rPr>
      </w:pPr>
      <w:r w:rsidRPr="00CB3950">
        <w:rPr>
          <w:rFonts w:ascii="Arial" w:hAnsi="Arial" w:cs="Arial"/>
          <w:sz w:val="22"/>
          <w:szCs w:val="22"/>
        </w:rPr>
        <w:t>The designated person assesses the risk and decides if further intervention is required.</w:t>
      </w:r>
    </w:p>
    <w:p w14:paraId="3DB0CF61" w14:textId="77777777" w:rsidR="00C25B59" w:rsidRPr="00CB3950" w:rsidRDefault="00C25B59" w:rsidP="00C25B59">
      <w:pPr>
        <w:pStyle w:val="ColorfulList-Accent11"/>
        <w:numPr>
          <w:ilvl w:val="0"/>
          <w:numId w:val="18"/>
        </w:numPr>
        <w:spacing w:before="120" w:after="120" w:line="360" w:lineRule="auto"/>
        <w:contextualSpacing w:val="0"/>
        <w:rPr>
          <w:rFonts w:ascii="Arial" w:hAnsi="Arial" w:cs="Arial"/>
          <w:sz w:val="22"/>
          <w:szCs w:val="22"/>
        </w:rPr>
      </w:pPr>
      <w:r w:rsidRPr="00CB3950">
        <w:rPr>
          <w:rFonts w:ascii="Arial" w:hAnsi="Arial" w:cs="Arial"/>
          <w:sz w:val="22"/>
          <w:szCs w:val="22"/>
        </w:rPr>
        <w:t xml:space="preserve">If it is decided that no further action is required, a record of the incident is made on form </w:t>
      </w:r>
      <w:r>
        <w:rPr>
          <w:rFonts w:ascii="Arial" w:hAnsi="Arial" w:cs="Arial"/>
          <w:sz w:val="22"/>
          <w:szCs w:val="22"/>
        </w:rPr>
        <w:t>0</w:t>
      </w:r>
      <w:r w:rsidRPr="001B669E">
        <w:rPr>
          <w:rFonts w:ascii="Arial" w:hAnsi="Arial" w:cs="Arial"/>
          <w:sz w:val="22"/>
          <w:szCs w:val="22"/>
        </w:rPr>
        <w:t>6.</w:t>
      </w:r>
      <w:r>
        <w:rPr>
          <w:rFonts w:ascii="Arial" w:hAnsi="Arial" w:cs="Arial"/>
          <w:sz w:val="22"/>
          <w:szCs w:val="22"/>
        </w:rPr>
        <w:t>1</w:t>
      </w:r>
      <w:r w:rsidRPr="001B669E">
        <w:rPr>
          <w:rFonts w:ascii="Arial" w:hAnsi="Arial" w:cs="Arial"/>
          <w:sz w:val="22"/>
          <w:szCs w:val="22"/>
        </w:rPr>
        <w:t>b Safeguarding incident reporting form</w:t>
      </w:r>
      <w:r>
        <w:rPr>
          <w:rFonts w:ascii="Arial" w:hAnsi="Arial" w:cs="Arial"/>
          <w:sz w:val="22"/>
          <w:szCs w:val="22"/>
        </w:rPr>
        <w:t>.</w:t>
      </w:r>
    </w:p>
    <w:p w14:paraId="43108F2F" w14:textId="77777777" w:rsidR="00C25B59" w:rsidRPr="00CB3950" w:rsidRDefault="00C25B59" w:rsidP="00C25B59">
      <w:pPr>
        <w:pStyle w:val="ColorfulList-Accent11"/>
        <w:numPr>
          <w:ilvl w:val="0"/>
          <w:numId w:val="18"/>
        </w:numPr>
        <w:spacing w:before="120" w:after="120" w:line="360" w:lineRule="auto"/>
        <w:contextualSpacing w:val="0"/>
        <w:rPr>
          <w:rFonts w:ascii="Arial" w:hAnsi="Arial" w:cs="Arial"/>
          <w:sz w:val="22"/>
          <w:szCs w:val="22"/>
        </w:rPr>
      </w:pPr>
      <w:r w:rsidRPr="00CB3950">
        <w:rPr>
          <w:rFonts w:ascii="Arial" w:hAnsi="Arial" w:cs="Arial"/>
          <w:sz w:val="22"/>
          <w:szCs w:val="22"/>
        </w:rPr>
        <w:t>If intervention is required, the designated person speaks to the parent in an appropriate, confidential manner.</w:t>
      </w:r>
    </w:p>
    <w:p w14:paraId="6D51DAD5" w14:textId="77777777" w:rsidR="00C25B59" w:rsidRPr="00CB3950" w:rsidRDefault="00C25B59" w:rsidP="00C25B59">
      <w:pPr>
        <w:pStyle w:val="ColorfulList-Accent11"/>
        <w:numPr>
          <w:ilvl w:val="0"/>
          <w:numId w:val="18"/>
        </w:numPr>
        <w:spacing w:before="120" w:after="120" w:line="360" w:lineRule="auto"/>
        <w:contextualSpacing w:val="0"/>
        <w:rPr>
          <w:rFonts w:ascii="Arial" w:hAnsi="Arial" w:cs="Arial"/>
          <w:sz w:val="22"/>
          <w:szCs w:val="22"/>
        </w:rPr>
      </w:pPr>
      <w:r w:rsidRPr="00CB3950">
        <w:rPr>
          <w:rFonts w:ascii="Arial" w:hAnsi="Arial" w:cs="Arial"/>
          <w:sz w:val="22"/>
          <w:szCs w:val="22"/>
        </w:rPr>
        <w:t xml:space="preserve">The designated person will, in agreement with the parent, use emergency contacts listed for the child to ask an alternative adult to collect the child. </w:t>
      </w:r>
    </w:p>
    <w:p w14:paraId="784518A2" w14:textId="77777777" w:rsidR="00C25B59" w:rsidRPr="00CB3950" w:rsidRDefault="00C25B59" w:rsidP="00C25B59">
      <w:pPr>
        <w:pStyle w:val="ColorfulList-Accent11"/>
        <w:numPr>
          <w:ilvl w:val="0"/>
          <w:numId w:val="18"/>
        </w:numPr>
        <w:spacing w:before="120" w:after="120" w:line="360" w:lineRule="auto"/>
        <w:contextualSpacing w:val="0"/>
        <w:rPr>
          <w:rFonts w:ascii="Arial" w:hAnsi="Arial" w:cs="Arial"/>
          <w:sz w:val="22"/>
          <w:szCs w:val="22"/>
        </w:rPr>
      </w:pPr>
      <w:r w:rsidRPr="00CB3950">
        <w:rPr>
          <w:rFonts w:ascii="Arial" w:hAnsi="Arial" w:cs="Arial"/>
          <w:sz w:val="22"/>
          <w:szCs w:val="22"/>
        </w:rPr>
        <w:t>The emergency contact is informed of the situation by the designated person and of the setting’s requirement to inform social care of their contact details.</w:t>
      </w:r>
    </w:p>
    <w:p w14:paraId="0DCEF76A" w14:textId="77777777" w:rsidR="00C25B59" w:rsidRPr="00CB3950" w:rsidRDefault="00C25B59" w:rsidP="00C25B59">
      <w:pPr>
        <w:pStyle w:val="ColorfulList-Accent11"/>
        <w:numPr>
          <w:ilvl w:val="0"/>
          <w:numId w:val="18"/>
        </w:numPr>
        <w:spacing w:before="120" w:after="120" w:line="360" w:lineRule="auto"/>
        <w:contextualSpacing w:val="0"/>
        <w:rPr>
          <w:rFonts w:ascii="Arial" w:hAnsi="Arial" w:cs="Arial"/>
          <w:sz w:val="22"/>
          <w:szCs w:val="22"/>
        </w:rPr>
      </w:pPr>
      <w:r w:rsidRPr="00CB3950">
        <w:rPr>
          <w:rFonts w:ascii="Arial" w:hAnsi="Arial" w:cs="Arial"/>
          <w:sz w:val="22"/>
          <w:szCs w:val="22"/>
        </w:rPr>
        <w:t>The designated officer is informed of the situation as soon as possible and provides advice and assistance as appropriate.</w:t>
      </w:r>
    </w:p>
    <w:p w14:paraId="57F65B06" w14:textId="77777777" w:rsidR="00C25B59" w:rsidRPr="00CB3950" w:rsidRDefault="00C25B59" w:rsidP="00C25B59">
      <w:pPr>
        <w:pStyle w:val="ColorfulList-Accent11"/>
        <w:numPr>
          <w:ilvl w:val="0"/>
          <w:numId w:val="18"/>
        </w:numPr>
        <w:spacing w:before="120" w:after="120" w:line="360" w:lineRule="auto"/>
        <w:contextualSpacing w:val="0"/>
        <w:rPr>
          <w:rFonts w:ascii="Arial" w:hAnsi="Arial" w:cs="Arial"/>
          <w:sz w:val="22"/>
          <w:szCs w:val="22"/>
        </w:rPr>
      </w:pPr>
      <w:r w:rsidRPr="00CB3950">
        <w:rPr>
          <w:rFonts w:ascii="Arial" w:hAnsi="Arial" w:cs="Arial"/>
          <w:sz w:val="22"/>
          <w:szCs w:val="22"/>
        </w:rPr>
        <w:t>If there is no one suitable to collect the child social care are informed.</w:t>
      </w:r>
    </w:p>
    <w:p w14:paraId="210ED3E4" w14:textId="77777777" w:rsidR="00C25B59" w:rsidRPr="00CB3950" w:rsidRDefault="00C25B59" w:rsidP="00C25B59">
      <w:pPr>
        <w:pStyle w:val="ColorfulList-Accent11"/>
        <w:numPr>
          <w:ilvl w:val="0"/>
          <w:numId w:val="18"/>
        </w:numPr>
        <w:spacing w:before="120" w:after="120" w:line="360" w:lineRule="auto"/>
        <w:contextualSpacing w:val="0"/>
        <w:rPr>
          <w:rFonts w:ascii="Arial" w:hAnsi="Arial" w:cs="Arial"/>
          <w:sz w:val="22"/>
          <w:szCs w:val="22"/>
        </w:rPr>
      </w:pPr>
      <w:r w:rsidRPr="00CB3950">
        <w:rPr>
          <w:rFonts w:ascii="Arial" w:hAnsi="Arial" w:cs="Arial"/>
          <w:sz w:val="22"/>
          <w:szCs w:val="22"/>
        </w:rPr>
        <w:t>If violence is threatened towards anybody, the police are called immediately.</w:t>
      </w:r>
    </w:p>
    <w:p w14:paraId="50E39C15" w14:textId="77777777" w:rsidR="00C25B59" w:rsidRPr="00CB3950" w:rsidRDefault="00C25B59" w:rsidP="00C25B59">
      <w:pPr>
        <w:pStyle w:val="ColorfulList-Accent11"/>
        <w:numPr>
          <w:ilvl w:val="0"/>
          <w:numId w:val="18"/>
        </w:numPr>
        <w:spacing w:before="120" w:after="120" w:line="360" w:lineRule="auto"/>
        <w:contextualSpacing w:val="0"/>
        <w:rPr>
          <w:rFonts w:ascii="Arial" w:hAnsi="Arial" w:cs="Arial"/>
          <w:sz w:val="22"/>
          <w:szCs w:val="22"/>
        </w:rPr>
      </w:pPr>
      <w:r w:rsidRPr="00CB3950">
        <w:rPr>
          <w:rFonts w:ascii="Arial" w:hAnsi="Arial" w:cs="Arial"/>
          <w:sz w:val="22"/>
          <w:szCs w:val="22"/>
        </w:rPr>
        <w:t>If the parent takes the child from the setting while incapacitated the police are called immediately and a referral is made to social care.</w:t>
      </w:r>
    </w:p>
    <w:p w14:paraId="46E7ABB1" w14:textId="77777777" w:rsidR="00C25B59" w:rsidRPr="00CB3950" w:rsidRDefault="00C25B59" w:rsidP="00C25B59">
      <w:pPr>
        <w:spacing w:before="120" w:after="120" w:line="360" w:lineRule="auto"/>
        <w:rPr>
          <w:rFonts w:cs="Arial"/>
          <w:b/>
          <w:szCs w:val="22"/>
        </w:rPr>
      </w:pPr>
      <w:r w:rsidRPr="00CB3950">
        <w:rPr>
          <w:rFonts w:cs="Arial"/>
          <w:b/>
          <w:szCs w:val="22"/>
        </w:rPr>
        <w:t>Recording</w:t>
      </w:r>
    </w:p>
    <w:p w14:paraId="40B28BE1" w14:textId="77777777" w:rsidR="00C25B59" w:rsidRPr="007E6B8A" w:rsidRDefault="00C25B59" w:rsidP="00C25B59">
      <w:pPr>
        <w:pStyle w:val="ColorfulList-Accent11"/>
        <w:numPr>
          <w:ilvl w:val="0"/>
          <w:numId w:val="19"/>
        </w:numPr>
        <w:spacing w:before="120" w:after="120" w:line="360" w:lineRule="auto"/>
        <w:contextualSpacing w:val="0"/>
        <w:rPr>
          <w:rFonts w:ascii="Arial" w:hAnsi="Arial" w:cs="Arial"/>
          <w:sz w:val="22"/>
          <w:szCs w:val="22"/>
        </w:rPr>
      </w:pPr>
      <w:r w:rsidRPr="00CB3950">
        <w:rPr>
          <w:rFonts w:ascii="Arial" w:hAnsi="Arial" w:cs="Arial"/>
          <w:sz w:val="22"/>
          <w:szCs w:val="22"/>
        </w:rPr>
        <w:t xml:space="preserve">The designated person completes </w:t>
      </w:r>
      <w:r>
        <w:rPr>
          <w:rFonts w:ascii="Arial" w:hAnsi="Arial" w:cs="Arial"/>
          <w:sz w:val="22"/>
          <w:szCs w:val="22"/>
        </w:rPr>
        <w:t>0</w:t>
      </w:r>
      <w:r w:rsidRPr="001B669E">
        <w:rPr>
          <w:rFonts w:ascii="Arial" w:hAnsi="Arial" w:cs="Arial"/>
          <w:sz w:val="22"/>
          <w:szCs w:val="22"/>
        </w:rPr>
        <w:t>6.</w:t>
      </w:r>
      <w:r>
        <w:rPr>
          <w:rFonts w:ascii="Arial" w:hAnsi="Arial" w:cs="Arial"/>
          <w:sz w:val="22"/>
          <w:szCs w:val="22"/>
        </w:rPr>
        <w:t>1</w:t>
      </w:r>
      <w:r w:rsidRPr="001B669E">
        <w:rPr>
          <w:rFonts w:ascii="Arial" w:hAnsi="Arial" w:cs="Arial"/>
          <w:sz w:val="22"/>
          <w:szCs w:val="22"/>
        </w:rPr>
        <w:t xml:space="preserve">b Safeguarding incident reporting form </w:t>
      </w:r>
      <w:r w:rsidRPr="00CB3950">
        <w:rPr>
          <w:rFonts w:ascii="Arial" w:hAnsi="Arial" w:cs="Arial"/>
          <w:sz w:val="22"/>
          <w:szCs w:val="22"/>
        </w:rPr>
        <w:t xml:space="preserve">and if social care were contacted </w:t>
      </w:r>
      <w:r>
        <w:rPr>
          <w:rFonts w:ascii="Arial" w:hAnsi="Arial" w:cs="Arial"/>
          <w:sz w:val="22"/>
          <w:szCs w:val="22"/>
        </w:rPr>
        <w:t>0</w:t>
      </w:r>
      <w:r w:rsidRPr="004902EA">
        <w:rPr>
          <w:rFonts w:ascii="Arial" w:hAnsi="Arial" w:cs="Arial"/>
          <w:sz w:val="22"/>
          <w:szCs w:val="22"/>
        </w:rPr>
        <w:t xml:space="preserve">6.1c Confidential safeguarding incident report form </w:t>
      </w:r>
      <w:r w:rsidRPr="00CB3950">
        <w:rPr>
          <w:rFonts w:ascii="Arial" w:hAnsi="Arial" w:cs="Arial"/>
          <w:sz w:val="22"/>
          <w:szCs w:val="22"/>
        </w:rPr>
        <w:t xml:space="preserve">is completed the designated officer. If police were contacted </w:t>
      </w:r>
      <w:r>
        <w:rPr>
          <w:rFonts w:ascii="Arial" w:hAnsi="Arial" w:cs="Arial"/>
          <w:sz w:val="22"/>
          <w:szCs w:val="22"/>
        </w:rPr>
        <w:t>0</w:t>
      </w:r>
      <w:r w:rsidRPr="004902EA">
        <w:rPr>
          <w:rFonts w:ascii="Arial" w:hAnsi="Arial" w:cs="Arial"/>
          <w:sz w:val="22"/>
          <w:szCs w:val="22"/>
        </w:rPr>
        <w:t xml:space="preserve">6.1c Confidential safeguarding incident report form </w:t>
      </w:r>
      <w:r w:rsidRPr="00CB3950">
        <w:rPr>
          <w:rFonts w:ascii="Arial" w:hAnsi="Arial" w:cs="Arial"/>
          <w:sz w:val="22"/>
          <w:szCs w:val="22"/>
        </w:rPr>
        <w:t xml:space="preserve">should </w:t>
      </w:r>
      <w:r w:rsidRPr="007E6B8A">
        <w:rPr>
          <w:rFonts w:ascii="Arial" w:hAnsi="Arial" w:cs="Arial"/>
          <w:sz w:val="22"/>
          <w:szCs w:val="22"/>
        </w:rPr>
        <w:t>also be copied to the owners/directors/trustees.</w:t>
      </w:r>
    </w:p>
    <w:p w14:paraId="1CAD03C4" w14:textId="77777777" w:rsidR="00C25B59" w:rsidRPr="00CB3950" w:rsidRDefault="00C25B59" w:rsidP="00C25B59">
      <w:pPr>
        <w:pStyle w:val="ColorfulList-Accent11"/>
        <w:numPr>
          <w:ilvl w:val="0"/>
          <w:numId w:val="19"/>
        </w:numPr>
        <w:spacing w:before="120" w:after="120" w:line="360" w:lineRule="auto"/>
        <w:contextualSpacing w:val="0"/>
        <w:rPr>
          <w:rFonts w:ascii="Arial" w:hAnsi="Arial" w:cs="Arial"/>
          <w:sz w:val="22"/>
          <w:szCs w:val="22"/>
        </w:rPr>
      </w:pPr>
      <w:r w:rsidRPr="00CB3950">
        <w:rPr>
          <w:rFonts w:ascii="Arial" w:hAnsi="Arial" w:cs="Arial"/>
          <w:sz w:val="22"/>
          <w:szCs w:val="22"/>
        </w:rPr>
        <w:t>Further updates/notes/conversations/ telephone calls are recorded</w:t>
      </w:r>
      <w:r>
        <w:rPr>
          <w:rFonts w:ascii="Arial" w:hAnsi="Arial" w:cs="Arial"/>
          <w:sz w:val="22"/>
          <w:szCs w:val="22"/>
        </w:rPr>
        <w:t>.</w:t>
      </w:r>
    </w:p>
    <w:p w14:paraId="456F0357" w14:textId="77777777" w:rsidR="00C25B59" w:rsidRPr="00CE3AFA" w:rsidRDefault="00C25B59" w:rsidP="00C25B59">
      <w:pPr>
        <w:spacing w:before="120" w:after="120" w:line="360" w:lineRule="auto"/>
        <w:rPr>
          <w:rFonts w:cs="Arial"/>
          <w:bCs/>
          <w:sz w:val="28"/>
          <w:szCs w:val="28"/>
        </w:rPr>
      </w:pPr>
      <w:r w:rsidRPr="00CE3AFA">
        <w:rPr>
          <w:rFonts w:cs="Arial"/>
          <w:bCs/>
          <w:sz w:val="28"/>
          <w:szCs w:val="28"/>
        </w:rPr>
        <w:lastRenderedPageBreak/>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4EDFF473" w14:textId="77777777" w:rsidR="00C25B59" w:rsidRPr="00535A87" w:rsidRDefault="00C25B59" w:rsidP="00C25B59">
      <w:pPr>
        <w:pStyle w:val="Heading1"/>
        <w:spacing w:before="120" w:after="120" w:line="360" w:lineRule="auto"/>
        <w:rPr>
          <w:rFonts w:cs="Arial"/>
          <w:sz w:val="28"/>
          <w:szCs w:val="28"/>
        </w:rPr>
      </w:pPr>
      <w:r w:rsidRPr="00535A87">
        <w:rPr>
          <w:rFonts w:cs="Arial"/>
          <w:sz w:val="28"/>
          <w:szCs w:val="28"/>
        </w:rPr>
        <w:t>06.7</w:t>
      </w:r>
      <w:r w:rsidRPr="00535A87">
        <w:rPr>
          <w:rFonts w:cs="Arial"/>
          <w:sz w:val="28"/>
          <w:szCs w:val="28"/>
        </w:rPr>
        <w:tab/>
      </w:r>
      <w:r w:rsidRPr="00535A87">
        <w:rPr>
          <w:rFonts w:cs="Arial"/>
          <w:b w:val="0"/>
          <w:sz w:val="28"/>
          <w:szCs w:val="28"/>
        </w:rPr>
        <w:t xml:space="preserve"> </w:t>
      </w:r>
      <w:r w:rsidRPr="00535A87">
        <w:rPr>
          <w:rFonts w:cs="Arial"/>
          <w:sz w:val="28"/>
          <w:szCs w:val="28"/>
        </w:rPr>
        <w:t>Death of a child on-site</w:t>
      </w:r>
    </w:p>
    <w:p w14:paraId="00B1C370" w14:textId="77777777" w:rsidR="00C25B59" w:rsidRPr="00CB3950" w:rsidRDefault="00C25B59" w:rsidP="00C25B59">
      <w:pPr>
        <w:spacing w:before="120" w:after="120" w:line="360" w:lineRule="auto"/>
        <w:rPr>
          <w:rFonts w:cs="Arial"/>
          <w:b/>
          <w:szCs w:val="22"/>
        </w:rPr>
      </w:pPr>
      <w:r w:rsidRPr="00CB3950">
        <w:rPr>
          <w:rFonts w:cs="Arial"/>
          <w:b/>
          <w:szCs w:val="22"/>
        </w:rPr>
        <w:t>Identifying</w:t>
      </w:r>
    </w:p>
    <w:p w14:paraId="3EA34321" w14:textId="77777777" w:rsidR="00C25B59" w:rsidRPr="00CB3950" w:rsidRDefault="00C25B59" w:rsidP="00C25B59">
      <w:pPr>
        <w:numPr>
          <w:ilvl w:val="0"/>
          <w:numId w:val="9"/>
        </w:numPr>
        <w:spacing w:before="120" w:after="120" w:line="360" w:lineRule="auto"/>
        <w:rPr>
          <w:rFonts w:cs="Arial"/>
          <w:szCs w:val="22"/>
        </w:rPr>
      </w:pPr>
      <w:r w:rsidRPr="00CB3950">
        <w:rPr>
          <w:rFonts w:cs="Arial"/>
          <w:szCs w:val="22"/>
        </w:rPr>
        <w:t xml:space="preserve">If it is suspected that a child has died in the setting, emergency resuscitation will be given to the child by a qualified First Aider until the ambulance arrives. </w:t>
      </w:r>
    </w:p>
    <w:p w14:paraId="18531F9C" w14:textId="77777777" w:rsidR="00C25B59" w:rsidRPr="00CB3950" w:rsidRDefault="00C25B59" w:rsidP="00C25B59">
      <w:pPr>
        <w:numPr>
          <w:ilvl w:val="0"/>
          <w:numId w:val="9"/>
        </w:numPr>
        <w:spacing w:before="120" w:after="120" w:line="360" w:lineRule="auto"/>
        <w:rPr>
          <w:rFonts w:cs="Arial"/>
          <w:szCs w:val="22"/>
        </w:rPr>
      </w:pPr>
      <w:r w:rsidRPr="00CB3950">
        <w:rPr>
          <w:rFonts w:cs="Arial"/>
          <w:szCs w:val="22"/>
        </w:rPr>
        <w:t>Only a medical practitioner can confirm a child has died.</w:t>
      </w:r>
    </w:p>
    <w:p w14:paraId="47F061B6" w14:textId="77777777" w:rsidR="00C25B59" w:rsidRPr="00CB3950" w:rsidRDefault="00C25B59" w:rsidP="00C25B59">
      <w:pPr>
        <w:spacing w:before="120" w:after="120" w:line="360" w:lineRule="auto"/>
        <w:rPr>
          <w:rFonts w:cs="Arial"/>
          <w:b/>
          <w:szCs w:val="22"/>
        </w:rPr>
      </w:pPr>
      <w:r w:rsidRPr="00CB3950">
        <w:rPr>
          <w:rFonts w:cs="Arial"/>
          <w:b/>
          <w:szCs w:val="22"/>
        </w:rPr>
        <w:t>Informing</w:t>
      </w:r>
    </w:p>
    <w:p w14:paraId="6BE16C3D" w14:textId="77777777" w:rsidR="00C25B59" w:rsidRPr="00CB3950" w:rsidRDefault="00C25B59" w:rsidP="00C25B59">
      <w:pPr>
        <w:numPr>
          <w:ilvl w:val="0"/>
          <w:numId w:val="9"/>
        </w:numPr>
        <w:spacing w:before="120" w:after="120" w:line="360" w:lineRule="auto"/>
        <w:rPr>
          <w:rFonts w:cs="Arial"/>
          <w:szCs w:val="22"/>
        </w:rPr>
      </w:pPr>
      <w:r w:rsidRPr="00CB3950">
        <w:rPr>
          <w:rFonts w:cs="Arial"/>
          <w:szCs w:val="22"/>
        </w:rPr>
        <w:t xml:space="preserve">The designated person ensures emergency services have been </w:t>
      </w:r>
      <w:proofErr w:type="gramStart"/>
      <w:r w:rsidRPr="00CB3950">
        <w:rPr>
          <w:rFonts w:cs="Arial"/>
          <w:szCs w:val="22"/>
        </w:rPr>
        <w:t>contacted;</w:t>
      </w:r>
      <w:proofErr w:type="gramEnd"/>
      <w:r w:rsidRPr="00CB3950">
        <w:rPr>
          <w:rFonts w:cs="Arial"/>
          <w:szCs w:val="22"/>
        </w:rPr>
        <w:t xml:space="preserve"> ambulance and police. </w:t>
      </w:r>
    </w:p>
    <w:p w14:paraId="42025A4B" w14:textId="77777777" w:rsidR="00C25B59" w:rsidRPr="00CB3950" w:rsidRDefault="00C25B59" w:rsidP="00C25B59">
      <w:pPr>
        <w:numPr>
          <w:ilvl w:val="0"/>
          <w:numId w:val="9"/>
        </w:numPr>
        <w:spacing w:before="120" w:after="120" w:line="360" w:lineRule="auto"/>
        <w:rPr>
          <w:rFonts w:cs="Arial"/>
          <w:szCs w:val="22"/>
        </w:rPr>
      </w:pPr>
      <w:r w:rsidRPr="00CB3950">
        <w:rPr>
          <w:rFonts w:cs="Arial"/>
          <w:szCs w:val="22"/>
        </w:rPr>
        <w:t xml:space="preserve">The parents are contacted and asked to come to the setting immediately, informing them that there has been an incident involving their child and that an ambulance has been </w:t>
      </w:r>
      <w:proofErr w:type="gramStart"/>
      <w:r w:rsidRPr="00CB3950">
        <w:rPr>
          <w:rFonts w:cs="Arial"/>
          <w:szCs w:val="22"/>
        </w:rPr>
        <w:t>called;</w:t>
      </w:r>
      <w:proofErr w:type="gramEnd"/>
      <w:r w:rsidRPr="00CB3950">
        <w:rPr>
          <w:rFonts w:cs="Arial"/>
          <w:szCs w:val="22"/>
        </w:rPr>
        <w:t xml:space="preserve"> </w:t>
      </w:r>
      <w:r w:rsidRPr="00535A87">
        <w:rPr>
          <w:rFonts w:cs="Arial"/>
          <w:szCs w:val="22"/>
        </w:rPr>
        <w:t>asking them to come straight to the setting or hospital as appropriate.</w:t>
      </w:r>
    </w:p>
    <w:p w14:paraId="6F4ECC14" w14:textId="77777777" w:rsidR="00C25B59" w:rsidRPr="00CB3950" w:rsidRDefault="00C25B59" w:rsidP="00C25B59">
      <w:pPr>
        <w:numPr>
          <w:ilvl w:val="0"/>
          <w:numId w:val="9"/>
        </w:numPr>
        <w:spacing w:before="120" w:after="120" w:line="360" w:lineRule="auto"/>
        <w:rPr>
          <w:rFonts w:cs="Arial"/>
          <w:szCs w:val="22"/>
        </w:rPr>
      </w:pPr>
      <w:r w:rsidRPr="00CB3950">
        <w:rPr>
          <w:rFonts w:cs="Arial"/>
          <w:szCs w:val="22"/>
        </w:rPr>
        <w:t>The designated person calls the designated officer and informs them of what has happened.</w:t>
      </w:r>
    </w:p>
    <w:p w14:paraId="3CF81D7E" w14:textId="77777777" w:rsidR="00C25B59" w:rsidRPr="00CB3950" w:rsidRDefault="00C25B59" w:rsidP="00C25B59">
      <w:pPr>
        <w:numPr>
          <w:ilvl w:val="0"/>
          <w:numId w:val="9"/>
        </w:numPr>
        <w:spacing w:before="120" w:after="120" w:line="360" w:lineRule="auto"/>
        <w:rPr>
          <w:rFonts w:cs="Arial"/>
          <w:szCs w:val="22"/>
          <w:u w:val="single"/>
        </w:rPr>
      </w:pPr>
      <w:r w:rsidRPr="00CB3950">
        <w:rPr>
          <w:rFonts w:cs="Arial"/>
          <w:szCs w:val="22"/>
        </w:rPr>
        <w:t xml:space="preserve">The owner </w:t>
      </w:r>
      <w:proofErr w:type="gramStart"/>
      <w:r w:rsidRPr="00CB3950">
        <w:rPr>
          <w:rFonts w:cs="Arial"/>
          <w:szCs w:val="22"/>
        </w:rPr>
        <w:t>are</w:t>
      </w:r>
      <w:proofErr w:type="gramEnd"/>
      <w:r w:rsidRPr="00CB3950">
        <w:rPr>
          <w:rFonts w:cs="Arial"/>
          <w:szCs w:val="22"/>
        </w:rPr>
        <w:t xml:space="preserve"> contacted and </w:t>
      </w:r>
      <w:r>
        <w:rPr>
          <w:rFonts w:cs="Arial"/>
          <w:szCs w:val="22"/>
        </w:rPr>
        <w:t>0</w:t>
      </w:r>
      <w:r w:rsidRPr="004902EA">
        <w:rPr>
          <w:rFonts w:cs="Arial"/>
          <w:szCs w:val="22"/>
        </w:rPr>
        <w:t xml:space="preserve">6.1c Confidential safeguarding incident report form </w:t>
      </w:r>
      <w:r w:rsidRPr="00CB3950">
        <w:rPr>
          <w:rFonts w:cs="Arial"/>
          <w:szCs w:val="22"/>
        </w:rPr>
        <w:t>prepared by the designated person and designated officer.</w:t>
      </w:r>
    </w:p>
    <w:p w14:paraId="159038ED" w14:textId="77777777" w:rsidR="00C25B59" w:rsidRPr="00CB3950" w:rsidRDefault="00C25B59" w:rsidP="00C25B59">
      <w:pPr>
        <w:numPr>
          <w:ilvl w:val="0"/>
          <w:numId w:val="9"/>
        </w:numPr>
        <w:tabs>
          <w:tab w:val="left" w:pos="0"/>
        </w:tabs>
        <w:spacing w:before="120" w:after="120" w:line="360" w:lineRule="auto"/>
        <w:rPr>
          <w:rFonts w:cs="Arial"/>
          <w:szCs w:val="22"/>
        </w:rPr>
      </w:pPr>
      <w:r w:rsidRPr="00CB3950">
        <w:rPr>
          <w:rFonts w:cs="Arial"/>
          <w:szCs w:val="22"/>
        </w:rPr>
        <w:t>A member of staff is delegated to phone all parents to collect their children. The reason given must be agreed by the designated officer and the information given should be the same to each parent.</w:t>
      </w:r>
    </w:p>
    <w:p w14:paraId="58E4A0E1" w14:textId="77777777" w:rsidR="00C25B59" w:rsidRPr="00CB3950" w:rsidRDefault="00C25B59" w:rsidP="00C25B59">
      <w:pPr>
        <w:numPr>
          <w:ilvl w:val="0"/>
          <w:numId w:val="9"/>
        </w:numPr>
        <w:spacing w:before="120" w:after="120" w:line="360" w:lineRule="auto"/>
        <w:rPr>
          <w:rFonts w:cs="Arial"/>
          <w:szCs w:val="22"/>
        </w:rPr>
      </w:pPr>
      <w:r>
        <w:rPr>
          <w:rFonts w:cs="Arial"/>
          <w:szCs w:val="22"/>
        </w:rPr>
        <w:t>The decision on h</w:t>
      </w:r>
      <w:r w:rsidRPr="00CB3950">
        <w:rPr>
          <w:rFonts w:cs="Arial"/>
          <w:szCs w:val="22"/>
        </w:rPr>
        <w:t>ow long the setting will remain closed will be based on police advice.</w:t>
      </w:r>
    </w:p>
    <w:p w14:paraId="55FCCE33" w14:textId="77777777" w:rsidR="00C25B59" w:rsidRPr="00CB3950" w:rsidRDefault="00C25B59" w:rsidP="00C25B59">
      <w:pPr>
        <w:numPr>
          <w:ilvl w:val="0"/>
          <w:numId w:val="9"/>
        </w:numPr>
        <w:spacing w:before="120" w:after="120" w:line="360" w:lineRule="auto"/>
        <w:rPr>
          <w:rFonts w:cs="Arial"/>
          <w:szCs w:val="22"/>
        </w:rPr>
      </w:pPr>
      <w:r w:rsidRPr="00CB3950">
        <w:rPr>
          <w:rFonts w:cs="Arial"/>
          <w:szCs w:val="22"/>
        </w:rPr>
        <w:t>Ofsted are informed of the incident by the nominated person and a RIDDOR report is made.</w:t>
      </w:r>
    </w:p>
    <w:p w14:paraId="5E7F5B09" w14:textId="77777777" w:rsidR="00C25B59" w:rsidRPr="00CB3950" w:rsidRDefault="00C25B59" w:rsidP="00C25B59">
      <w:pPr>
        <w:pStyle w:val="ListParagraph"/>
        <w:numPr>
          <w:ilvl w:val="0"/>
          <w:numId w:val="9"/>
        </w:numPr>
        <w:spacing w:before="120" w:after="120" w:line="360" w:lineRule="auto"/>
        <w:contextualSpacing w:val="0"/>
        <w:rPr>
          <w:rFonts w:cs="Arial"/>
          <w:b/>
          <w:color w:val="000000"/>
          <w:szCs w:val="22"/>
        </w:rPr>
      </w:pPr>
      <w:r w:rsidRPr="00CB3950">
        <w:rPr>
          <w:rFonts w:cs="Arial"/>
          <w:color w:val="000000"/>
          <w:szCs w:val="22"/>
        </w:rPr>
        <w:t>Staff will not discuss the death of a child with the press.</w:t>
      </w:r>
    </w:p>
    <w:p w14:paraId="56D4404F" w14:textId="77777777" w:rsidR="00C25B59" w:rsidRPr="00CB3950" w:rsidRDefault="00C25B59" w:rsidP="00C25B59">
      <w:pPr>
        <w:spacing w:before="120" w:after="120" w:line="360" w:lineRule="auto"/>
        <w:rPr>
          <w:rFonts w:cs="Arial"/>
          <w:b/>
          <w:bCs/>
          <w:szCs w:val="22"/>
        </w:rPr>
      </w:pPr>
      <w:r w:rsidRPr="00CB3950">
        <w:rPr>
          <w:rFonts w:cs="Arial"/>
          <w:b/>
          <w:bCs/>
          <w:szCs w:val="22"/>
        </w:rPr>
        <w:t>Responding</w:t>
      </w:r>
    </w:p>
    <w:p w14:paraId="27B400F3" w14:textId="77777777" w:rsidR="00C25B59" w:rsidRPr="00CB3950" w:rsidRDefault="00C25B59" w:rsidP="00C25B59">
      <w:pPr>
        <w:pStyle w:val="ListParagraph"/>
        <w:numPr>
          <w:ilvl w:val="0"/>
          <w:numId w:val="35"/>
        </w:numPr>
        <w:spacing w:before="120" w:after="120" w:line="360" w:lineRule="auto"/>
        <w:contextualSpacing w:val="0"/>
        <w:rPr>
          <w:rFonts w:cs="Arial"/>
          <w:szCs w:val="22"/>
        </w:rPr>
      </w:pPr>
      <w:r w:rsidRPr="00CB3950">
        <w:rPr>
          <w:rFonts w:cs="Arial"/>
          <w:szCs w:val="22"/>
        </w:rPr>
        <w:t xml:space="preserve">The owners will decide how the death is investigated within the organisation after taking advice from relevant agencies. </w:t>
      </w:r>
    </w:p>
    <w:p w14:paraId="3F95337C" w14:textId="77777777" w:rsidR="00C25B59" w:rsidRPr="00E761B1" w:rsidRDefault="00C25B59" w:rsidP="00C25B59">
      <w:pPr>
        <w:pStyle w:val="ListParagraph"/>
        <w:numPr>
          <w:ilvl w:val="0"/>
          <w:numId w:val="35"/>
        </w:numPr>
        <w:spacing w:before="120" w:after="120" w:line="360" w:lineRule="auto"/>
        <w:contextualSpacing w:val="0"/>
        <w:rPr>
          <w:rFonts w:cs="Arial"/>
          <w:b/>
          <w:szCs w:val="22"/>
        </w:rPr>
      </w:pPr>
      <w:r w:rsidRPr="00E761B1">
        <w:rPr>
          <w:rFonts w:cs="Arial"/>
          <w:szCs w:val="22"/>
        </w:rPr>
        <w:t xml:space="preserve">The owners will coordinate support for staff and children to ensure their mental health and well-being. </w:t>
      </w:r>
    </w:p>
    <w:p w14:paraId="7C47D130" w14:textId="4AFA6D75" w:rsidR="00C25B59" w:rsidRDefault="00C25B59" w:rsidP="00C25B59">
      <w:pPr>
        <w:pStyle w:val="ColorfulList-Accent11"/>
        <w:spacing w:before="120" w:after="120" w:line="360" w:lineRule="auto"/>
        <w:contextualSpacing w:val="0"/>
        <w:rPr>
          <w:rFonts w:cs="Arial"/>
          <w:bCs/>
          <w:szCs w:val="22"/>
        </w:rPr>
      </w:pPr>
    </w:p>
    <w:p w14:paraId="044603BD" w14:textId="0D0A2229" w:rsidR="00C25B59" w:rsidRDefault="00C25B59" w:rsidP="00C25B59">
      <w:pPr>
        <w:pStyle w:val="ColorfulList-Accent11"/>
        <w:spacing w:before="120" w:after="120" w:line="360" w:lineRule="auto"/>
        <w:contextualSpacing w:val="0"/>
        <w:rPr>
          <w:rFonts w:cs="Arial"/>
          <w:bCs/>
          <w:szCs w:val="22"/>
        </w:rPr>
      </w:pPr>
    </w:p>
    <w:p w14:paraId="58CD30B8" w14:textId="52D2FB07" w:rsidR="00C25B59" w:rsidRDefault="00C25B59" w:rsidP="00C25B59">
      <w:pPr>
        <w:pStyle w:val="ColorfulList-Accent11"/>
        <w:spacing w:before="120" w:after="120" w:line="360" w:lineRule="auto"/>
        <w:contextualSpacing w:val="0"/>
        <w:rPr>
          <w:rFonts w:cs="Arial"/>
          <w:bCs/>
          <w:szCs w:val="22"/>
        </w:rPr>
      </w:pPr>
    </w:p>
    <w:p w14:paraId="02F522E0" w14:textId="11478AFF" w:rsidR="00C25B59" w:rsidRDefault="00C25B59" w:rsidP="00C25B59">
      <w:pPr>
        <w:pStyle w:val="ColorfulList-Accent11"/>
        <w:spacing w:before="120" w:after="120" w:line="360" w:lineRule="auto"/>
        <w:contextualSpacing w:val="0"/>
        <w:rPr>
          <w:rFonts w:cs="Arial"/>
          <w:bCs/>
          <w:szCs w:val="22"/>
        </w:rPr>
      </w:pPr>
    </w:p>
    <w:p w14:paraId="00AC2525" w14:textId="6719B203" w:rsidR="00C25B59" w:rsidRDefault="00C25B59" w:rsidP="00C25B59">
      <w:pPr>
        <w:pStyle w:val="ColorfulList-Accent11"/>
        <w:spacing w:before="120" w:after="120" w:line="360" w:lineRule="auto"/>
        <w:contextualSpacing w:val="0"/>
        <w:rPr>
          <w:rFonts w:cs="Arial"/>
          <w:bCs/>
          <w:szCs w:val="22"/>
        </w:rPr>
      </w:pPr>
    </w:p>
    <w:p w14:paraId="5FCF186C" w14:textId="26E8CBCA" w:rsidR="00C25B59" w:rsidRDefault="00C25B59" w:rsidP="00C25B59">
      <w:pPr>
        <w:pStyle w:val="ColorfulList-Accent11"/>
        <w:spacing w:before="120" w:after="120" w:line="360" w:lineRule="auto"/>
        <w:contextualSpacing w:val="0"/>
        <w:rPr>
          <w:rFonts w:cs="Arial"/>
          <w:bCs/>
          <w:szCs w:val="22"/>
        </w:rPr>
      </w:pPr>
    </w:p>
    <w:p w14:paraId="4BDED515" w14:textId="3EA15228" w:rsidR="00C25B59" w:rsidRDefault="00C25B59" w:rsidP="00C25B59">
      <w:pPr>
        <w:pStyle w:val="ColorfulList-Accent11"/>
        <w:spacing w:before="120" w:after="120" w:line="360" w:lineRule="auto"/>
        <w:contextualSpacing w:val="0"/>
        <w:rPr>
          <w:rFonts w:cs="Arial"/>
          <w:bCs/>
          <w:szCs w:val="22"/>
        </w:rPr>
      </w:pPr>
    </w:p>
    <w:p w14:paraId="4DD9A5F7" w14:textId="31C0E1FA" w:rsidR="00C25B59" w:rsidRDefault="00C25B59" w:rsidP="00C25B59">
      <w:pPr>
        <w:pStyle w:val="ColorfulList-Accent11"/>
        <w:spacing w:before="120" w:after="120" w:line="360" w:lineRule="auto"/>
        <w:contextualSpacing w:val="0"/>
        <w:rPr>
          <w:rFonts w:cs="Arial"/>
          <w:bCs/>
          <w:szCs w:val="22"/>
        </w:rPr>
      </w:pPr>
    </w:p>
    <w:p w14:paraId="0192FDAA" w14:textId="77777777" w:rsidR="00C25B59" w:rsidRPr="00CE3AFA" w:rsidRDefault="00C25B59" w:rsidP="00C25B59">
      <w:pPr>
        <w:spacing w:before="120" w:after="120" w:line="360" w:lineRule="auto"/>
        <w:rPr>
          <w:rFonts w:cs="Arial"/>
          <w:bCs/>
          <w:sz w:val="28"/>
          <w:szCs w:val="28"/>
        </w:rPr>
      </w:pPr>
      <w:r w:rsidRPr="00CE3AFA">
        <w:rPr>
          <w:rFonts w:cs="Arial"/>
          <w:bCs/>
          <w:sz w:val="28"/>
          <w:szCs w:val="28"/>
        </w:rPr>
        <w:lastRenderedPageBreak/>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7F1A0632" w14:textId="77777777" w:rsidR="00C25B59" w:rsidRPr="00E761B1" w:rsidRDefault="00C25B59" w:rsidP="00C25B59">
      <w:pPr>
        <w:spacing w:before="120" w:after="120" w:line="360" w:lineRule="auto"/>
        <w:rPr>
          <w:rFonts w:cs="Arial"/>
          <w:b/>
          <w:sz w:val="28"/>
          <w:szCs w:val="28"/>
        </w:rPr>
      </w:pPr>
      <w:r w:rsidRPr="00E761B1">
        <w:rPr>
          <w:rFonts w:cs="Arial"/>
          <w:b/>
          <w:sz w:val="28"/>
          <w:szCs w:val="28"/>
        </w:rPr>
        <w:t>06.8</w:t>
      </w:r>
      <w:r w:rsidRPr="00E761B1">
        <w:rPr>
          <w:rFonts w:cs="Arial"/>
          <w:b/>
          <w:sz w:val="28"/>
          <w:szCs w:val="28"/>
        </w:rPr>
        <w:tab/>
        <w:t>Looked after children</w:t>
      </w:r>
    </w:p>
    <w:p w14:paraId="246CA926" w14:textId="77777777" w:rsidR="00C25B59" w:rsidRPr="00CB3950" w:rsidRDefault="00C25B59" w:rsidP="00C25B59">
      <w:pPr>
        <w:spacing w:before="120" w:after="120" w:line="360" w:lineRule="auto"/>
        <w:rPr>
          <w:rFonts w:cs="Arial"/>
          <w:b/>
          <w:szCs w:val="22"/>
        </w:rPr>
      </w:pPr>
      <w:r w:rsidRPr="00CB3950">
        <w:rPr>
          <w:rFonts w:cs="Arial"/>
          <w:b/>
          <w:szCs w:val="22"/>
        </w:rPr>
        <w:t>Identification.</w:t>
      </w:r>
    </w:p>
    <w:p w14:paraId="77A1D4EB" w14:textId="77777777" w:rsidR="00C25B59" w:rsidRPr="00CB3950" w:rsidRDefault="00C25B59" w:rsidP="00C25B59">
      <w:pPr>
        <w:spacing w:before="120" w:after="120" w:line="360" w:lineRule="auto"/>
        <w:rPr>
          <w:rFonts w:cs="Arial"/>
          <w:szCs w:val="22"/>
        </w:rPr>
      </w:pPr>
      <w:r w:rsidRPr="00CB3950">
        <w:rPr>
          <w:rFonts w:cs="Arial"/>
          <w:szCs w:val="22"/>
        </w:rPr>
        <w:t>A 'Looked after Child' is a child in public care, who is placed with foster carers, in a residential home or with parents or other relatives.</w:t>
      </w:r>
    </w:p>
    <w:p w14:paraId="16722B77" w14:textId="77777777" w:rsidR="00C25B59" w:rsidRPr="00CB3950" w:rsidRDefault="00C25B59" w:rsidP="00C25B59">
      <w:pPr>
        <w:spacing w:before="120" w:after="120" w:line="360" w:lineRule="auto"/>
        <w:rPr>
          <w:rFonts w:cs="Arial"/>
          <w:b/>
          <w:szCs w:val="22"/>
        </w:rPr>
      </w:pPr>
      <w:r w:rsidRPr="00CB3950">
        <w:rPr>
          <w:rFonts w:cs="Arial"/>
          <w:b/>
          <w:szCs w:val="22"/>
        </w:rPr>
        <w:t>Services provided to Looked After Children</w:t>
      </w:r>
    </w:p>
    <w:p w14:paraId="0BE4ECDA" w14:textId="77777777" w:rsidR="00C25B59" w:rsidRPr="00E761B1" w:rsidRDefault="00C25B59" w:rsidP="00C25B59">
      <w:pPr>
        <w:spacing w:before="120" w:after="120" w:line="360" w:lineRule="auto"/>
        <w:rPr>
          <w:rFonts w:cs="Arial"/>
          <w:bCs/>
          <w:i/>
          <w:iCs/>
          <w:szCs w:val="22"/>
        </w:rPr>
      </w:pPr>
      <w:r w:rsidRPr="00E761B1">
        <w:rPr>
          <w:rFonts w:cs="Arial"/>
          <w:bCs/>
          <w:i/>
          <w:iCs/>
          <w:szCs w:val="22"/>
        </w:rPr>
        <w:t>Two</w:t>
      </w:r>
      <w:r w:rsidRPr="00CB3950">
        <w:rPr>
          <w:rFonts w:cs="Arial"/>
          <w:bCs/>
          <w:i/>
          <w:iCs/>
          <w:szCs w:val="22"/>
        </w:rPr>
        <w:t>-</w:t>
      </w:r>
      <w:r w:rsidRPr="00E761B1">
        <w:rPr>
          <w:rFonts w:cs="Arial"/>
          <w:bCs/>
          <w:i/>
          <w:iCs/>
          <w:szCs w:val="22"/>
        </w:rPr>
        <w:t>year</w:t>
      </w:r>
      <w:r w:rsidRPr="00CB3950">
        <w:rPr>
          <w:rFonts w:cs="Arial"/>
          <w:bCs/>
          <w:i/>
          <w:iCs/>
          <w:szCs w:val="22"/>
        </w:rPr>
        <w:t>-</w:t>
      </w:r>
      <w:r w:rsidRPr="00E761B1">
        <w:rPr>
          <w:rFonts w:cs="Arial"/>
          <w:bCs/>
          <w:i/>
          <w:iCs/>
          <w:szCs w:val="22"/>
        </w:rPr>
        <w:t>olds</w:t>
      </w:r>
    </w:p>
    <w:p w14:paraId="685F10DA" w14:textId="77777777" w:rsidR="00C25B59" w:rsidRPr="00CB3950" w:rsidRDefault="00C25B59" w:rsidP="00C25B59">
      <w:pPr>
        <w:numPr>
          <w:ilvl w:val="0"/>
          <w:numId w:val="13"/>
        </w:numPr>
        <w:spacing w:before="120" w:after="120" w:line="360" w:lineRule="auto"/>
        <w:ind w:left="357" w:hanging="357"/>
        <w:rPr>
          <w:rFonts w:cs="Arial"/>
          <w:szCs w:val="22"/>
        </w:rPr>
      </w:pPr>
      <w:r w:rsidRPr="00CB3950">
        <w:rPr>
          <w:rFonts w:cs="Arial"/>
          <w:szCs w:val="22"/>
        </w:rPr>
        <w:t xml:space="preserve">Places will be offered to two-year-old children who are looked </w:t>
      </w:r>
      <w:proofErr w:type="gramStart"/>
      <w:r w:rsidRPr="00CB3950">
        <w:rPr>
          <w:rFonts w:cs="Arial"/>
          <w:szCs w:val="22"/>
        </w:rPr>
        <w:t>after;</w:t>
      </w:r>
      <w:proofErr w:type="gramEnd"/>
      <w:r w:rsidRPr="00CB3950">
        <w:rPr>
          <w:rFonts w:cs="Arial"/>
          <w:szCs w:val="22"/>
        </w:rPr>
        <w:t xml:space="preserve"> where the placement in the setting will normally last a minimum of three months. </w:t>
      </w:r>
    </w:p>
    <w:p w14:paraId="22167B1A" w14:textId="77777777" w:rsidR="00C25B59" w:rsidRPr="00CB3950" w:rsidRDefault="00C25B59" w:rsidP="00C25B59">
      <w:pPr>
        <w:numPr>
          <w:ilvl w:val="0"/>
          <w:numId w:val="13"/>
        </w:numPr>
        <w:spacing w:before="120" w:after="120" w:line="360" w:lineRule="auto"/>
        <w:ind w:left="357" w:hanging="357"/>
        <w:rPr>
          <w:rFonts w:cs="Arial"/>
          <w:szCs w:val="22"/>
        </w:rPr>
      </w:pPr>
      <w:r w:rsidRPr="00CB3950">
        <w:rPr>
          <w:rFonts w:cs="Arial"/>
          <w:szCs w:val="22"/>
        </w:rPr>
        <w:t>Where the child is already in attendance and has a secure attachment with an existing key person a continuation of the existing place will be offered.</w:t>
      </w:r>
    </w:p>
    <w:p w14:paraId="537D4A3E" w14:textId="77777777" w:rsidR="00C25B59" w:rsidRPr="00E761B1" w:rsidRDefault="00C25B59" w:rsidP="00C25B59">
      <w:pPr>
        <w:spacing w:before="120" w:after="120" w:line="360" w:lineRule="auto"/>
        <w:rPr>
          <w:rFonts w:cs="Arial"/>
          <w:bCs/>
          <w:i/>
          <w:iCs/>
          <w:szCs w:val="22"/>
        </w:rPr>
      </w:pPr>
      <w:r w:rsidRPr="00E761B1">
        <w:rPr>
          <w:rFonts w:cs="Arial"/>
          <w:bCs/>
          <w:i/>
          <w:iCs/>
          <w:szCs w:val="22"/>
        </w:rPr>
        <w:t>Three</w:t>
      </w:r>
      <w:r w:rsidRPr="00CB3950">
        <w:rPr>
          <w:rFonts w:cs="Arial"/>
          <w:bCs/>
          <w:i/>
          <w:iCs/>
          <w:szCs w:val="22"/>
        </w:rPr>
        <w:t>-</w:t>
      </w:r>
      <w:r w:rsidRPr="00E761B1">
        <w:rPr>
          <w:rFonts w:cs="Arial"/>
          <w:bCs/>
          <w:i/>
          <w:iCs/>
          <w:szCs w:val="22"/>
        </w:rPr>
        <w:t xml:space="preserve"> and four</w:t>
      </w:r>
      <w:r w:rsidRPr="00CB3950">
        <w:rPr>
          <w:rFonts w:cs="Arial"/>
          <w:bCs/>
          <w:i/>
          <w:iCs/>
          <w:szCs w:val="22"/>
        </w:rPr>
        <w:t>-</w:t>
      </w:r>
      <w:r w:rsidRPr="00E761B1">
        <w:rPr>
          <w:rFonts w:cs="Arial"/>
          <w:bCs/>
          <w:i/>
          <w:iCs/>
          <w:szCs w:val="22"/>
        </w:rPr>
        <w:t>year</w:t>
      </w:r>
      <w:r w:rsidRPr="00CB3950">
        <w:rPr>
          <w:rFonts w:cs="Arial"/>
          <w:bCs/>
          <w:i/>
          <w:iCs/>
          <w:szCs w:val="22"/>
        </w:rPr>
        <w:t>-</w:t>
      </w:r>
      <w:r w:rsidRPr="00E761B1">
        <w:rPr>
          <w:rFonts w:cs="Arial"/>
          <w:bCs/>
          <w:i/>
          <w:iCs/>
          <w:szCs w:val="22"/>
        </w:rPr>
        <w:t>olds</w:t>
      </w:r>
    </w:p>
    <w:p w14:paraId="08961667" w14:textId="77777777" w:rsidR="00C25B59" w:rsidRPr="00CB3950" w:rsidRDefault="00C25B59" w:rsidP="00C25B59">
      <w:pPr>
        <w:numPr>
          <w:ilvl w:val="0"/>
          <w:numId w:val="13"/>
        </w:numPr>
        <w:spacing w:before="120" w:after="120" w:line="360" w:lineRule="auto"/>
        <w:ind w:left="357" w:hanging="357"/>
        <w:rPr>
          <w:rFonts w:cs="Arial"/>
          <w:szCs w:val="22"/>
        </w:rPr>
      </w:pPr>
      <w:r w:rsidRPr="00CB3950">
        <w:rPr>
          <w:rFonts w:cs="Arial"/>
          <w:szCs w:val="22"/>
        </w:rPr>
        <w:t xml:space="preserve">Places will be offered for funded three- and four-year -olds who are looked </w:t>
      </w:r>
      <w:proofErr w:type="gramStart"/>
      <w:r w:rsidRPr="00CB3950">
        <w:rPr>
          <w:rFonts w:cs="Arial"/>
          <w:szCs w:val="22"/>
        </w:rPr>
        <w:t>after;</w:t>
      </w:r>
      <w:proofErr w:type="gramEnd"/>
      <w:r w:rsidRPr="00CB3950">
        <w:rPr>
          <w:rFonts w:cs="Arial"/>
          <w:szCs w:val="22"/>
        </w:rPr>
        <w:t xml:space="preserve"> where the placement in the setting will normally last a minimum of six weeks.</w:t>
      </w:r>
    </w:p>
    <w:p w14:paraId="00E613C9" w14:textId="77777777" w:rsidR="00C25B59" w:rsidRPr="00CB3950" w:rsidRDefault="00C25B59" w:rsidP="00C25B59">
      <w:pPr>
        <w:numPr>
          <w:ilvl w:val="0"/>
          <w:numId w:val="13"/>
        </w:numPr>
        <w:spacing w:before="120" w:after="120" w:line="360" w:lineRule="auto"/>
        <w:ind w:left="357" w:hanging="357"/>
        <w:rPr>
          <w:rFonts w:cs="Arial"/>
          <w:szCs w:val="22"/>
        </w:rPr>
      </w:pPr>
      <w:r w:rsidRPr="00CB3950">
        <w:rPr>
          <w:rFonts w:cs="Arial"/>
          <w:szCs w:val="22"/>
        </w:rPr>
        <w:t>If a child who attends a setting is taken into care and is cared for by a local carer the place will continue to be made available to the child.</w:t>
      </w:r>
    </w:p>
    <w:p w14:paraId="1591B980" w14:textId="77777777" w:rsidR="00C25B59" w:rsidRPr="00CB3950" w:rsidRDefault="00C25B59" w:rsidP="00C25B59">
      <w:pPr>
        <w:spacing w:before="120" w:after="120" w:line="360" w:lineRule="auto"/>
        <w:rPr>
          <w:rFonts w:cs="Arial"/>
          <w:b/>
          <w:szCs w:val="22"/>
        </w:rPr>
      </w:pPr>
      <w:r w:rsidRPr="00CB3950">
        <w:rPr>
          <w:rFonts w:cs="Arial"/>
          <w:b/>
          <w:szCs w:val="22"/>
        </w:rPr>
        <w:t>Additional Support</w:t>
      </w:r>
    </w:p>
    <w:p w14:paraId="12860ED0" w14:textId="77777777" w:rsidR="00C25B59" w:rsidRPr="00CB3950" w:rsidRDefault="00C25B59" w:rsidP="00C25B59">
      <w:pPr>
        <w:numPr>
          <w:ilvl w:val="0"/>
          <w:numId w:val="41"/>
        </w:numPr>
        <w:spacing w:before="120" w:after="120" w:line="360" w:lineRule="auto"/>
        <w:rPr>
          <w:rFonts w:cs="Arial"/>
          <w:szCs w:val="22"/>
        </w:rPr>
      </w:pPr>
      <w:r w:rsidRPr="00CB3950">
        <w:rPr>
          <w:rFonts w:cs="Arial"/>
          <w:szCs w:val="22"/>
        </w:rPr>
        <w:t xml:space="preserve">The </w:t>
      </w:r>
      <w:r w:rsidRPr="00E761B1">
        <w:rPr>
          <w:rFonts w:cs="Arial"/>
          <w:szCs w:val="22"/>
        </w:rPr>
        <w:t>designated person</w:t>
      </w:r>
      <w:r w:rsidRPr="00CB3950">
        <w:rPr>
          <w:rFonts w:cs="Arial"/>
          <w:szCs w:val="22"/>
        </w:rPr>
        <w:t xml:space="preserve"> and key person liaise with agencies and professionals involved with the child, and his or her family, and ensure appropriate information is gained and shared. </w:t>
      </w:r>
    </w:p>
    <w:p w14:paraId="3BF30017" w14:textId="77777777" w:rsidR="00C25B59" w:rsidRPr="00CB3950" w:rsidRDefault="00C25B59" w:rsidP="00C25B59">
      <w:pPr>
        <w:numPr>
          <w:ilvl w:val="0"/>
          <w:numId w:val="41"/>
        </w:numPr>
        <w:spacing w:before="120" w:after="120" w:line="360" w:lineRule="auto"/>
        <w:rPr>
          <w:rFonts w:cs="Arial"/>
          <w:szCs w:val="22"/>
        </w:rPr>
      </w:pPr>
      <w:r w:rsidRPr="00CB3950">
        <w:rPr>
          <w:rFonts w:cs="Arial"/>
          <w:szCs w:val="22"/>
        </w:rPr>
        <w:t>A meeting of professionals involved with the child is convened by the setting at the start of a placement. A Personal Education Plan (PEP) for children over 3 years old is put in place within 10 days of the child becoming looked after.</w:t>
      </w:r>
    </w:p>
    <w:p w14:paraId="74574F3A" w14:textId="77777777" w:rsidR="00C25B59" w:rsidRPr="00CB3950" w:rsidRDefault="00C25B59" w:rsidP="00C25B59">
      <w:pPr>
        <w:numPr>
          <w:ilvl w:val="0"/>
          <w:numId w:val="41"/>
        </w:numPr>
        <w:spacing w:before="120" w:after="120" w:line="360" w:lineRule="auto"/>
        <w:rPr>
          <w:rFonts w:cs="Arial"/>
          <w:szCs w:val="22"/>
        </w:rPr>
      </w:pPr>
      <w:r w:rsidRPr="00CB3950">
        <w:rPr>
          <w:rFonts w:cs="Arial"/>
          <w:szCs w:val="22"/>
        </w:rPr>
        <w:t xml:space="preserve">Following this meeting, </w:t>
      </w:r>
      <w:r w:rsidRPr="00004E7C">
        <w:rPr>
          <w:rFonts w:cs="Arial"/>
          <w:szCs w:val="22"/>
        </w:rPr>
        <w:t>6.8a</w:t>
      </w:r>
      <w:r>
        <w:rPr>
          <w:rFonts w:cs="Arial"/>
          <w:szCs w:val="22"/>
        </w:rPr>
        <w:t xml:space="preserve"> </w:t>
      </w:r>
      <w:r w:rsidRPr="00004E7C">
        <w:rPr>
          <w:rFonts w:cs="Arial"/>
          <w:szCs w:val="22"/>
        </w:rPr>
        <w:t>Care plan for looked after children</w:t>
      </w:r>
      <w:r>
        <w:rPr>
          <w:rFonts w:cs="Arial"/>
          <w:szCs w:val="22"/>
        </w:rPr>
        <w:t xml:space="preserve"> form </w:t>
      </w:r>
      <w:r w:rsidRPr="00CB3950">
        <w:rPr>
          <w:rFonts w:cs="Arial"/>
          <w:szCs w:val="22"/>
        </w:rPr>
        <w:t xml:space="preserve">is </w:t>
      </w:r>
      <w:r>
        <w:rPr>
          <w:rFonts w:cs="Arial"/>
          <w:szCs w:val="22"/>
        </w:rPr>
        <w:t>complete</w:t>
      </w:r>
      <w:r w:rsidRPr="00CB3950">
        <w:rPr>
          <w:rFonts w:cs="Arial"/>
          <w:szCs w:val="22"/>
        </w:rPr>
        <w:t>d. The care plan is reviewed after two weeks, six weeks, three months, and thereafter at three to six monthly intervals.</w:t>
      </w:r>
    </w:p>
    <w:p w14:paraId="5487568F" w14:textId="0F193A70" w:rsidR="00C25B59" w:rsidRDefault="00C25B59" w:rsidP="00C25B59">
      <w:pPr>
        <w:numPr>
          <w:ilvl w:val="0"/>
          <w:numId w:val="41"/>
        </w:numPr>
        <w:spacing w:before="120" w:after="120" w:line="360" w:lineRule="auto"/>
        <w:rPr>
          <w:rFonts w:cs="Arial"/>
          <w:szCs w:val="22"/>
        </w:rPr>
      </w:pPr>
      <w:r w:rsidRPr="00CB3950">
        <w:rPr>
          <w:rFonts w:cs="Arial"/>
          <w:szCs w:val="22"/>
        </w:rPr>
        <w:t>Regular contact will be maintained with the social worker through planned meetings, which will include contribution to the PEP which is reviewed annually.</w:t>
      </w:r>
    </w:p>
    <w:p w14:paraId="55E39821" w14:textId="175001BB" w:rsidR="00C25B59" w:rsidRDefault="00C25B59" w:rsidP="00C25B59">
      <w:pPr>
        <w:spacing w:before="120" w:after="120" w:line="360" w:lineRule="auto"/>
        <w:rPr>
          <w:rFonts w:cs="Arial"/>
          <w:szCs w:val="22"/>
        </w:rPr>
      </w:pPr>
    </w:p>
    <w:p w14:paraId="735F314E" w14:textId="25F37D64" w:rsidR="00C25B59" w:rsidRDefault="00C25B59" w:rsidP="00C25B59">
      <w:pPr>
        <w:spacing w:before="120" w:after="120" w:line="360" w:lineRule="auto"/>
        <w:rPr>
          <w:rFonts w:cs="Arial"/>
          <w:szCs w:val="22"/>
        </w:rPr>
      </w:pPr>
    </w:p>
    <w:p w14:paraId="091E2924" w14:textId="651D0C50" w:rsidR="00C25B59" w:rsidRDefault="00C25B59" w:rsidP="00C25B59">
      <w:pPr>
        <w:spacing w:before="120" w:after="120" w:line="360" w:lineRule="auto"/>
        <w:rPr>
          <w:rFonts w:cs="Arial"/>
          <w:szCs w:val="22"/>
        </w:rPr>
      </w:pPr>
    </w:p>
    <w:p w14:paraId="266E48C8" w14:textId="6FEAF3D3" w:rsidR="00C25B59" w:rsidRDefault="00C25B59" w:rsidP="00C25B59">
      <w:pPr>
        <w:spacing w:before="120" w:after="120" w:line="360" w:lineRule="auto"/>
        <w:rPr>
          <w:rFonts w:cs="Arial"/>
          <w:szCs w:val="22"/>
        </w:rPr>
      </w:pPr>
    </w:p>
    <w:p w14:paraId="2398D752" w14:textId="39892D65" w:rsidR="00C25B59" w:rsidRDefault="00C25B59" w:rsidP="00C25B59">
      <w:pPr>
        <w:spacing w:before="120" w:after="120" w:line="360" w:lineRule="auto"/>
        <w:rPr>
          <w:rFonts w:cs="Arial"/>
          <w:szCs w:val="22"/>
        </w:rPr>
      </w:pPr>
    </w:p>
    <w:p w14:paraId="5E9F55E7" w14:textId="21AF736F" w:rsidR="00C25B59" w:rsidRDefault="00C25B59" w:rsidP="00C25B59">
      <w:pPr>
        <w:spacing w:before="120" w:after="120" w:line="360" w:lineRule="auto"/>
        <w:rPr>
          <w:rFonts w:cs="Arial"/>
          <w:szCs w:val="22"/>
        </w:rPr>
      </w:pPr>
    </w:p>
    <w:p w14:paraId="2DF322D8" w14:textId="77777777" w:rsidR="00C25B59" w:rsidRPr="00CE3AFA" w:rsidRDefault="00C25B59" w:rsidP="00C25B59">
      <w:pPr>
        <w:spacing w:before="120" w:after="120" w:line="360" w:lineRule="auto"/>
        <w:rPr>
          <w:rFonts w:cs="Arial"/>
          <w:bCs/>
          <w:sz w:val="28"/>
          <w:szCs w:val="28"/>
        </w:rPr>
      </w:pPr>
      <w:r w:rsidRPr="00CE3AFA">
        <w:rPr>
          <w:rFonts w:cs="Arial"/>
          <w:bCs/>
          <w:sz w:val="28"/>
          <w:szCs w:val="28"/>
        </w:rPr>
        <w:lastRenderedPageBreak/>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638C8365" w14:textId="77777777" w:rsidR="00C25B59" w:rsidRPr="0098373C" w:rsidRDefault="00C25B59" w:rsidP="00C25B59">
      <w:pPr>
        <w:spacing w:before="120" w:after="120" w:line="360" w:lineRule="auto"/>
        <w:rPr>
          <w:rFonts w:cs="Arial"/>
          <w:b/>
          <w:color w:val="000000"/>
          <w:sz w:val="28"/>
          <w:szCs w:val="28"/>
        </w:rPr>
      </w:pPr>
      <w:r w:rsidRPr="0098373C">
        <w:rPr>
          <w:rFonts w:cs="Arial"/>
          <w:b/>
          <w:color w:val="000000"/>
          <w:sz w:val="28"/>
          <w:szCs w:val="28"/>
        </w:rPr>
        <w:t>6.10</w:t>
      </w:r>
      <w:r w:rsidRPr="0098373C">
        <w:rPr>
          <w:rFonts w:cs="Arial"/>
          <w:b/>
          <w:color w:val="000000"/>
          <w:sz w:val="28"/>
          <w:szCs w:val="28"/>
        </w:rPr>
        <w:tab/>
        <w:t>Key person supervision</w:t>
      </w:r>
    </w:p>
    <w:p w14:paraId="2099AC1C" w14:textId="77777777" w:rsidR="00C25B59" w:rsidRPr="0098373C" w:rsidRDefault="00C25B59" w:rsidP="00C25B59">
      <w:pPr>
        <w:spacing w:before="120" w:after="120" w:line="360" w:lineRule="auto"/>
        <w:rPr>
          <w:rFonts w:cs="Arial"/>
          <w:szCs w:val="22"/>
        </w:rPr>
      </w:pPr>
      <w:r w:rsidRPr="0098373C">
        <w:rPr>
          <w:rFonts w:cs="Arial"/>
          <w:szCs w:val="22"/>
        </w:rPr>
        <w:t xml:space="preserve">Staff taking on the role of key person must have supervision meetings in line with this procedure. </w:t>
      </w:r>
    </w:p>
    <w:p w14:paraId="426C6FA9" w14:textId="77777777" w:rsidR="00C25B59" w:rsidRPr="00CB3950" w:rsidRDefault="00C25B59" w:rsidP="00C25B59">
      <w:pPr>
        <w:spacing w:before="120" w:after="120" w:line="360" w:lineRule="auto"/>
        <w:rPr>
          <w:rFonts w:cs="Arial"/>
          <w:b/>
          <w:color w:val="000000"/>
          <w:szCs w:val="22"/>
        </w:rPr>
      </w:pPr>
      <w:r w:rsidRPr="00CB3950">
        <w:rPr>
          <w:rFonts w:cs="Arial"/>
          <w:b/>
          <w:color w:val="000000"/>
          <w:szCs w:val="22"/>
        </w:rPr>
        <w:t>Structure</w:t>
      </w:r>
    </w:p>
    <w:p w14:paraId="550476CB" w14:textId="77777777" w:rsidR="00C25B59" w:rsidRPr="00CB3950" w:rsidRDefault="00C25B59" w:rsidP="00C25B59">
      <w:pPr>
        <w:pStyle w:val="ColorfulList-Accent11"/>
        <w:numPr>
          <w:ilvl w:val="0"/>
          <w:numId w:val="20"/>
        </w:numPr>
        <w:spacing w:before="120" w:after="120" w:line="360" w:lineRule="auto"/>
        <w:contextualSpacing w:val="0"/>
        <w:rPr>
          <w:rFonts w:ascii="Arial" w:hAnsi="Arial" w:cs="Arial"/>
          <w:sz w:val="22"/>
          <w:szCs w:val="22"/>
        </w:rPr>
      </w:pPr>
      <w:r w:rsidRPr="00CB3950">
        <w:rPr>
          <w:rFonts w:ascii="Arial" w:hAnsi="Arial" w:cs="Arial"/>
          <w:sz w:val="22"/>
          <w:szCs w:val="22"/>
        </w:rPr>
        <w:t xml:space="preserve">Supervision meetings are held every </w:t>
      </w:r>
      <w:r>
        <w:rPr>
          <w:rFonts w:ascii="Arial" w:hAnsi="Arial" w:cs="Arial"/>
          <w:sz w:val="22"/>
          <w:szCs w:val="22"/>
        </w:rPr>
        <w:t>8-10</w:t>
      </w:r>
      <w:r w:rsidRPr="00CB3950">
        <w:rPr>
          <w:rFonts w:ascii="Arial" w:hAnsi="Arial" w:cs="Arial"/>
          <w:sz w:val="22"/>
          <w:szCs w:val="22"/>
        </w:rPr>
        <w:t xml:space="preserve"> weeks for key persons. </w:t>
      </w:r>
    </w:p>
    <w:p w14:paraId="274E1FC4" w14:textId="77777777" w:rsidR="00C25B59" w:rsidRPr="00CB3950" w:rsidRDefault="00C25B59" w:rsidP="00C25B59">
      <w:pPr>
        <w:pStyle w:val="ColorfulList-Accent11"/>
        <w:numPr>
          <w:ilvl w:val="0"/>
          <w:numId w:val="20"/>
        </w:numPr>
        <w:spacing w:before="120" w:after="120" w:line="360" w:lineRule="auto"/>
        <w:contextualSpacing w:val="0"/>
        <w:rPr>
          <w:rFonts w:ascii="Arial" w:hAnsi="Arial" w:cs="Arial"/>
          <w:color w:val="000000"/>
          <w:sz w:val="22"/>
          <w:szCs w:val="22"/>
        </w:rPr>
      </w:pPr>
      <w:r w:rsidRPr="00CB3950">
        <w:rPr>
          <w:rFonts w:ascii="Arial" w:hAnsi="Arial" w:cs="Arial"/>
          <w:sz w:val="22"/>
          <w:szCs w:val="22"/>
        </w:rPr>
        <w:t xml:space="preserve">Key persons </w:t>
      </w:r>
      <w:r w:rsidRPr="00CB3950">
        <w:rPr>
          <w:rFonts w:ascii="Arial" w:hAnsi="Arial" w:cs="Arial"/>
          <w:color w:val="000000"/>
          <w:sz w:val="22"/>
          <w:szCs w:val="22"/>
        </w:rPr>
        <w:t>are supervised by the setting manager or deputy.</w:t>
      </w:r>
    </w:p>
    <w:p w14:paraId="7B2569C2" w14:textId="77777777" w:rsidR="00C25B59" w:rsidRPr="00CB3950" w:rsidRDefault="00C25B59" w:rsidP="00C25B59">
      <w:pPr>
        <w:pStyle w:val="ColorfulList-Accent11"/>
        <w:numPr>
          <w:ilvl w:val="0"/>
          <w:numId w:val="20"/>
        </w:numPr>
        <w:spacing w:before="120" w:after="120" w:line="360" w:lineRule="auto"/>
        <w:contextualSpacing w:val="0"/>
        <w:rPr>
          <w:rFonts w:ascii="Arial" w:hAnsi="Arial" w:cs="Arial"/>
          <w:sz w:val="22"/>
          <w:szCs w:val="22"/>
        </w:rPr>
      </w:pPr>
      <w:r w:rsidRPr="00CB3950">
        <w:rPr>
          <w:rFonts w:ascii="Arial" w:hAnsi="Arial" w:cs="Arial"/>
          <w:sz w:val="22"/>
          <w:szCs w:val="22"/>
        </w:rPr>
        <w:t>Supervision meetings are held in a confidential space suitable for the task</w:t>
      </w:r>
    </w:p>
    <w:p w14:paraId="65572339" w14:textId="77777777" w:rsidR="00C25B59" w:rsidRPr="00CB3950" w:rsidRDefault="00C25B59" w:rsidP="00C25B59">
      <w:pPr>
        <w:pStyle w:val="ColorfulList-Accent11"/>
        <w:numPr>
          <w:ilvl w:val="0"/>
          <w:numId w:val="20"/>
        </w:numPr>
        <w:spacing w:before="120" w:after="120" w:line="360" w:lineRule="auto"/>
        <w:contextualSpacing w:val="0"/>
        <w:rPr>
          <w:rFonts w:ascii="Arial" w:hAnsi="Arial" w:cs="Arial"/>
          <w:sz w:val="22"/>
          <w:szCs w:val="22"/>
        </w:rPr>
      </w:pPr>
      <w:r w:rsidRPr="00CB3950">
        <w:rPr>
          <w:rFonts w:ascii="Arial" w:hAnsi="Arial" w:cs="Arial"/>
          <w:sz w:val="22"/>
          <w:szCs w:val="22"/>
        </w:rPr>
        <w:t>Key persons should prepare for supervision by having the relevant information to hand.</w:t>
      </w:r>
    </w:p>
    <w:p w14:paraId="5AEF2356" w14:textId="77777777" w:rsidR="00C25B59" w:rsidRPr="00CB3950" w:rsidRDefault="00C25B59" w:rsidP="00C25B59">
      <w:pPr>
        <w:pStyle w:val="ColorfulList-Accent11"/>
        <w:spacing w:before="120" w:after="120" w:line="360" w:lineRule="auto"/>
        <w:ind w:left="0"/>
        <w:contextualSpacing w:val="0"/>
        <w:rPr>
          <w:rFonts w:ascii="Arial" w:hAnsi="Arial" w:cs="Arial"/>
          <w:b/>
          <w:sz w:val="22"/>
          <w:szCs w:val="22"/>
        </w:rPr>
      </w:pPr>
      <w:r w:rsidRPr="00CB3950">
        <w:rPr>
          <w:rFonts w:ascii="Arial" w:hAnsi="Arial" w:cs="Arial"/>
          <w:b/>
          <w:sz w:val="22"/>
          <w:szCs w:val="22"/>
        </w:rPr>
        <w:t>Content</w:t>
      </w:r>
    </w:p>
    <w:p w14:paraId="232B8E15" w14:textId="77777777" w:rsidR="00C25B59" w:rsidRPr="00CB3950" w:rsidRDefault="00C25B59" w:rsidP="00C25B59">
      <w:pPr>
        <w:pStyle w:val="ColorfulList-Accent11"/>
        <w:spacing w:before="120" w:after="120" w:line="360" w:lineRule="auto"/>
        <w:ind w:left="0"/>
        <w:contextualSpacing w:val="0"/>
        <w:rPr>
          <w:rFonts w:ascii="Arial" w:hAnsi="Arial" w:cs="Arial"/>
          <w:color w:val="000000"/>
          <w:sz w:val="22"/>
          <w:szCs w:val="22"/>
        </w:rPr>
      </w:pPr>
      <w:r w:rsidRPr="00CB3950">
        <w:rPr>
          <w:rFonts w:ascii="Arial" w:hAnsi="Arial" w:cs="Arial"/>
          <w:color w:val="000000"/>
          <w:sz w:val="22"/>
          <w:szCs w:val="22"/>
        </w:rPr>
        <w:t>The child focused element of supervision meetings must include discussion about:</w:t>
      </w:r>
    </w:p>
    <w:p w14:paraId="58F68E6C" w14:textId="77777777" w:rsidR="00C25B59" w:rsidRPr="00CB3950" w:rsidRDefault="00C25B59" w:rsidP="00C25B59">
      <w:pPr>
        <w:pStyle w:val="ColorfulList-Accent11"/>
        <w:numPr>
          <w:ilvl w:val="0"/>
          <w:numId w:val="40"/>
        </w:numPr>
        <w:spacing w:before="120" w:after="120" w:line="360" w:lineRule="auto"/>
        <w:contextualSpacing w:val="0"/>
        <w:rPr>
          <w:rFonts w:ascii="Arial" w:hAnsi="Arial" w:cs="Arial"/>
          <w:i/>
          <w:iCs/>
          <w:color w:val="000000"/>
          <w:sz w:val="22"/>
          <w:szCs w:val="22"/>
        </w:rPr>
      </w:pPr>
      <w:r w:rsidRPr="00CB3950">
        <w:rPr>
          <w:rFonts w:ascii="Arial" w:hAnsi="Arial" w:cs="Arial"/>
          <w:color w:val="000000"/>
          <w:sz w:val="22"/>
          <w:szCs w:val="22"/>
        </w:rPr>
        <w:t xml:space="preserve">the development and well-being of the supervisee’s key children and offer staff opportunity to raise concerns in relation to any child attending. </w:t>
      </w:r>
      <w:r w:rsidRPr="0098373C">
        <w:rPr>
          <w:rFonts w:ascii="Arial" w:hAnsi="Arial" w:cs="Arial"/>
          <w:i/>
          <w:iCs/>
          <w:color w:val="000000"/>
          <w:sz w:val="22"/>
          <w:szCs w:val="22"/>
        </w:rPr>
        <w:t>Safeguarding concerns must always reported to the designated person immediately and not delayed until a scheduled supervision meeting</w:t>
      </w:r>
    </w:p>
    <w:p w14:paraId="05C2BA6D" w14:textId="77777777" w:rsidR="00C25B59" w:rsidRPr="00CB3950" w:rsidRDefault="00C25B59" w:rsidP="00C25B59">
      <w:pPr>
        <w:pStyle w:val="ColorfulList-Accent11"/>
        <w:numPr>
          <w:ilvl w:val="0"/>
          <w:numId w:val="40"/>
        </w:numPr>
        <w:spacing w:before="120" w:after="120" w:line="360" w:lineRule="auto"/>
        <w:contextualSpacing w:val="0"/>
        <w:rPr>
          <w:rFonts w:ascii="Arial" w:hAnsi="Arial" w:cs="Arial"/>
          <w:color w:val="000000"/>
          <w:sz w:val="22"/>
          <w:szCs w:val="22"/>
        </w:rPr>
      </w:pPr>
      <w:r w:rsidRPr="00CB3950">
        <w:rPr>
          <w:rFonts w:ascii="Arial" w:hAnsi="Arial" w:cs="Arial"/>
          <w:color w:val="000000"/>
          <w:sz w:val="22"/>
          <w:szCs w:val="22"/>
        </w:rPr>
        <w:t>reflection on the journey a child is making and potential well-being or safeguarding concerns for the children they have key responsibility for</w:t>
      </w:r>
    </w:p>
    <w:p w14:paraId="1A769E5F" w14:textId="77777777" w:rsidR="00C25B59" w:rsidRPr="00CB3950" w:rsidRDefault="00C25B59" w:rsidP="00C25B59">
      <w:pPr>
        <w:pStyle w:val="ColorfulList-Accent11"/>
        <w:numPr>
          <w:ilvl w:val="0"/>
          <w:numId w:val="40"/>
        </w:numPr>
        <w:spacing w:before="120" w:after="120" w:line="360" w:lineRule="auto"/>
        <w:contextualSpacing w:val="0"/>
        <w:rPr>
          <w:rFonts w:ascii="Arial" w:hAnsi="Arial" w:cs="Arial"/>
          <w:color w:val="000000"/>
          <w:sz w:val="22"/>
          <w:szCs w:val="22"/>
        </w:rPr>
      </w:pPr>
      <w:r w:rsidRPr="00CB3950">
        <w:rPr>
          <w:rFonts w:ascii="Arial" w:hAnsi="Arial" w:cs="Arial"/>
          <w:sz w:val="22"/>
          <w:szCs w:val="22"/>
        </w:rPr>
        <w:t>promoting the interests of children.</w:t>
      </w:r>
    </w:p>
    <w:p w14:paraId="53A673E2" w14:textId="77777777" w:rsidR="00C25B59" w:rsidRPr="00CB3950" w:rsidRDefault="00C25B59" w:rsidP="00C25B59">
      <w:pPr>
        <w:pStyle w:val="ColorfulList-Accent11"/>
        <w:numPr>
          <w:ilvl w:val="0"/>
          <w:numId w:val="40"/>
        </w:numPr>
        <w:spacing w:before="120" w:after="120" w:line="360" w:lineRule="auto"/>
        <w:contextualSpacing w:val="0"/>
        <w:rPr>
          <w:rFonts w:ascii="Arial" w:hAnsi="Arial" w:cs="Arial"/>
          <w:color w:val="000000"/>
          <w:sz w:val="22"/>
          <w:szCs w:val="22"/>
        </w:rPr>
      </w:pPr>
      <w:r w:rsidRPr="00CB3950">
        <w:rPr>
          <w:rFonts w:ascii="Arial" w:hAnsi="Arial" w:cs="Arial"/>
          <w:sz w:val="22"/>
          <w:szCs w:val="22"/>
        </w:rPr>
        <w:t>coaching to improve professional effectiveness based on a review of observed practice/teaching</w:t>
      </w:r>
    </w:p>
    <w:p w14:paraId="33B888FB" w14:textId="77777777" w:rsidR="00C25B59" w:rsidRPr="00CB3950" w:rsidRDefault="00C25B59" w:rsidP="00C25B59">
      <w:pPr>
        <w:pStyle w:val="ColorfulList-Accent11"/>
        <w:numPr>
          <w:ilvl w:val="0"/>
          <w:numId w:val="40"/>
        </w:numPr>
        <w:spacing w:before="120" w:after="120" w:line="360" w:lineRule="auto"/>
        <w:contextualSpacing w:val="0"/>
        <w:rPr>
          <w:rFonts w:ascii="Arial" w:hAnsi="Arial" w:cs="Arial"/>
          <w:color w:val="000000"/>
          <w:sz w:val="22"/>
          <w:szCs w:val="22"/>
        </w:rPr>
      </w:pPr>
      <w:r w:rsidRPr="00CB3950">
        <w:rPr>
          <w:rFonts w:ascii="Arial" w:hAnsi="Arial" w:cs="Arial"/>
          <w:sz w:val="22"/>
          <w:szCs w:val="22"/>
        </w:rPr>
        <w:t>reviewing plans and agreements from previous supervisions including any identified learning needs for the member of staff</w:t>
      </w:r>
    </w:p>
    <w:p w14:paraId="496BE3E5" w14:textId="77777777" w:rsidR="00C25B59" w:rsidRPr="00CB3950" w:rsidRDefault="00C25B59" w:rsidP="00C25B59">
      <w:pPr>
        <w:pStyle w:val="ColorfulList-Accent11"/>
        <w:numPr>
          <w:ilvl w:val="0"/>
          <w:numId w:val="20"/>
        </w:numPr>
        <w:spacing w:before="120" w:after="120" w:line="360" w:lineRule="auto"/>
        <w:contextualSpacing w:val="0"/>
        <w:rPr>
          <w:rFonts w:ascii="Arial" w:hAnsi="Arial" w:cs="Arial"/>
          <w:sz w:val="22"/>
          <w:szCs w:val="22"/>
        </w:rPr>
      </w:pPr>
      <w:r w:rsidRPr="00CB3950">
        <w:rPr>
          <w:rFonts w:ascii="Arial" w:hAnsi="Arial" w:cs="Arial"/>
          <w:sz w:val="22"/>
          <w:szCs w:val="22"/>
        </w:rPr>
        <w:t xml:space="preserve">During supervision staff can discuss any concerns they have about inappropriate behaviour displayed by </w:t>
      </w:r>
      <w:proofErr w:type="gramStart"/>
      <w:r w:rsidRPr="00CB3950">
        <w:rPr>
          <w:rFonts w:ascii="Arial" w:hAnsi="Arial" w:cs="Arial"/>
          <w:sz w:val="22"/>
          <w:szCs w:val="22"/>
        </w:rPr>
        <w:t>colleagues, but</w:t>
      </w:r>
      <w:proofErr w:type="gramEnd"/>
      <w:r w:rsidRPr="00CB3950">
        <w:rPr>
          <w:rFonts w:ascii="Arial" w:hAnsi="Arial" w:cs="Arial"/>
          <w:sz w:val="22"/>
          <w:szCs w:val="22"/>
        </w:rPr>
        <w:t xml:space="preserve"> must never delay until a scheduled supervision to raise concerns.</w:t>
      </w:r>
    </w:p>
    <w:p w14:paraId="4B129272" w14:textId="77777777" w:rsidR="00C25B59" w:rsidRPr="00002374" w:rsidRDefault="00C25B59" w:rsidP="00C25B59">
      <w:pPr>
        <w:pStyle w:val="ColorfulList-Accent11"/>
        <w:numPr>
          <w:ilvl w:val="0"/>
          <w:numId w:val="20"/>
        </w:numPr>
        <w:spacing w:before="120" w:after="120" w:line="360" w:lineRule="auto"/>
        <w:contextualSpacing w:val="0"/>
        <w:rPr>
          <w:rFonts w:ascii="Arial" w:hAnsi="Arial" w:cs="Arial"/>
          <w:sz w:val="22"/>
          <w:szCs w:val="22"/>
        </w:rPr>
      </w:pPr>
      <w:r w:rsidRPr="00CB3950">
        <w:rPr>
          <w:rFonts w:ascii="Arial" w:hAnsi="Arial" w:cs="Arial"/>
          <w:sz w:val="22"/>
          <w:szCs w:val="22"/>
        </w:rPr>
        <w:t xml:space="preserve">Staff are reminded of the need to disclose any convictions, cautions, court orders, reprimands and warnings which may affect their suitability to work with </w:t>
      </w:r>
      <w:r w:rsidRPr="00002374">
        <w:rPr>
          <w:rFonts w:ascii="Arial" w:hAnsi="Arial" w:cs="Arial"/>
          <w:sz w:val="22"/>
          <w:szCs w:val="22"/>
        </w:rPr>
        <w:t>children that have occurred during their employment. New information is referred immediately to the designated officer.</w:t>
      </w:r>
    </w:p>
    <w:p w14:paraId="2288F97B" w14:textId="77777777" w:rsidR="00C25B59" w:rsidRPr="00CB3950" w:rsidRDefault="00C25B59" w:rsidP="00C25B59">
      <w:pPr>
        <w:pStyle w:val="ColorfulList-Accent11"/>
        <w:spacing w:before="120" w:after="120" w:line="360" w:lineRule="auto"/>
        <w:ind w:left="0"/>
        <w:contextualSpacing w:val="0"/>
        <w:rPr>
          <w:rFonts w:ascii="Arial" w:hAnsi="Arial" w:cs="Arial"/>
          <w:b/>
          <w:sz w:val="22"/>
          <w:szCs w:val="22"/>
        </w:rPr>
      </w:pPr>
      <w:r w:rsidRPr="00CB3950">
        <w:rPr>
          <w:rFonts w:ascii="Arial" w:hAnsi="Arial" w:cs="Arial"/>
          <w:b/>
          <w:sz w:val="22"/>
          <w:szCs w:val="22"/>
        </w:rPr>
        <w:t>Recording</w:t>
      </w:r>
    </w:p>
    <w:p w14:paraId="7BD7A3E5" w14:textId="77777777" w:rsidR="00C25B59" w:rsidRPr="00CB3950" w:rsidRDefault="00C25B59" w:rsidP="00C25B59">
      <w:pPr>
        <w:pStyle w:val="ColorfulList-Accent11"/>
        <w:numPr>
          <w:ilvl w:val="0"/>
          <w:numId w:val="20"/>
        </w:numPr>
        <w:spacing w:before="120" w:after="120" w:line="360" w:lineRule="auto"/>
        <w:contextualSpacing w:val="0"/>
        <w:rPr>
          <w:rFonts w:ascii="Arial" w:hAnsi="Arial" w:cs="Arial"/>
          <w:sz w:val="22"/>
          <w:szCs w:val="22"/>
        </w:rPr>
      </w:pPr>
      <w:r w:rsidRPr="00CB3950">
        <w:rPr>
          <w:rFonts w:ascii="Arial" w:hAnsi="Arial" w:cs="Arial"/>
          <w:sz w:val="22"/>
          <w:szCs w:val="22"/>
        </w:rPr>
        <w:t xml:space="preserve">Key person supervision discussions are recorded </w:t>
      </w:r>
      <w:r>
        <w:rPr>
          <w:rFonts w:ascii="Arial" w:hAnsi="Arial" w:cs="Arial"/>
          <w:sz w:val="22"/>
          <w:szCs w:val="22"/>
        </w:rPr>
        <w:t>and</w:t>
      </w:r>
      <w:r w:rsidRPr="00CB3950">
        <w:rPr>
          <w:rFonts w:ascii="Arial" w:hAnsi="Arial" w:cs="Arial"/>
          <w:sz w:val="22"/>
          <w:szCs w:val="22"/>
        </w:rPr>
        <w:t xml:space="preserve"> is retained by the supervisor and a copy provided to the key person.</w:t>
      </w:r>
    </w:p>
    <w:p w14:paraId="1AB77B95" w14:textId="77777777" w:rsidR="00C25B59" w:rsidRPr="00CB3950" w:rsidRDefault="00C25B59" w:rsidP="00C25B59">
      <w:pPr>
        <w:pStyle w:val="ColorfulList-Accent11"/>
        <w:numPr>
          <w:ilvl w:val="0"/>
          <w:numId w:val="20"/>
        </w:numPr>
        <w:spacing w:before="120" w:after="120" w:line="360" w:lineRule="auto"/>
        <w:contextualSpacing w:val="0"/>
        <w:rPr>
          <w:rFonts w:ascii="Arial" w:hAnsi="Arial" w:cs="Arial"/>
          <w:sz w:val="22"/>
          <w:szCs w:val="22"/>
        </w:rPr>
      </w:pPr>
      <w:r w:rsidRPr="00CB3950">
        <w:rPr>
          <w:rFonts w:ascii="Arial" w:hAnsi="Arial" w:cs="Arial"/>
          <w:sz w:val="22"/>
          <w:szCs w:val="22"/>
        </w:rPr>
        <w:t xml:space="preserve">The key person and supervisor must sign and date the minutes of supervision within 4-6 weeks of it happening and disagreements over recorded content must be </w:t>
      </w:r>
      <w:proofErr w:type="spellStart"/>
      <w:r w:rsidRPr="00CB3950">
        <w:rPr>
          <w:rFonts w:ascii="Arial" w:hAnsi="Arial" w:cs="Arial"/>
          <w:sz w:val="22"/>
          <w:szCs w:val="22"/>
        </w:rPr>
        <w:t>minuted</w:t>
      </w:r>
      <w:proofErr w:type="spellEnd"/>
      <w:r w:rsidRPr="00CB3950">
        <w:rPr>
          <w:rFonts w:ascii="Arial" w:hAnsi="Arial" w:cs="Arial"/>
          <w:sz w:val="22"/>
          <w:szCs w:val="22"/>
        </w:rPr>
        <w:t>.</w:t>
      </w:r>
    </w:p>
    <w:p w14:paraId="0C0CD27B" w14:textId="77777777" w:rsidR="00C25B59" w:rsidRPr="00CB3950" w:rsidRDefault="00C25B59" w:rsidP="00C25B59">
      <w:pPr>
        <w:pStyle w:val="ColorfulList-Accent11"/>
        <w:numPr>
          <w:ilvl w:val="0"/>
          <w:numId w:val="20"/>
        </w:numPr>
        <w:spacing w:before="120" w:after="120" w:line="360" w:lineRule="auto"/>
        <w:contextualSpacing w:val="0"/>
        <w:rPr>
          <w:rFonts w:ascii="Arial" w:hAnsi="Arial" w:cs="Arial"/>
          <w:sz w:val="22"/>
          <w:szCs w:val="22"/>
        </w:rPr>
      </w:pPr>
      <w:r w:rsidRPr="00CB3950">
        <w:rPr>
          <w:rFonts w:ascii="Arial" w:hAnsi="Arial" w:cs="Arial"/>
          <w:sz w:val="22"/>
          <w:szCs w:val="22"/>
        </w:rPr>
        <w:t xml:space="preserve">Each member of staff has a supervision file that is </w:t>
      </w:r>
      <w:proofErr w:type="gramStart"/>
      <w:r w:rsidRPr="00CB3950">
        <w:rPr>
          <w:rFonts w:ascii="Arial" w:hAnsi="Arial" w:cs="Arial"/>
          <w:sz w:val="22"/>
          <w:szCs w:val="22"/>
        </w:rPr>
        <w:t>stored securely at all times</w:t>
      </w:r>
      <w:proofErr w:type="gramEnd"/>
      <w:r w:rsidRPr="00CB3950">
        <w:rPr>
          <w:rFonts w:ascii="Arial" w:hAnsi="Arial" w:cs="Arial"/>
          <w:sz w:val="22"/>
          <w:szCs w:val="22"/>
        </w:rPr>
        <w:t>.</w:t>
      </w:r>
    </w:p>
    <w:p w14:paraId="62F379DF" w14:textId="77777777" w:rsidR="00C25B59" w:rsidRPr="00CB3950" w:rsidRDefault="00C25B59" w:rsidP="00C25B59">
      <w:pPr>
        <w:pStyle w:val="ColorfulList-Accent11"/>
        <w:numPr>
          <w:ilvl w:val="0"/>
          <w:numId w:val="20"/>
        </w:numPr>
        <w:spacing w:before="120" w:after="120" w:line="360" w:lineRule="auto"/>
        <w:contextualSpacing w:val="0"/>
        <w:rPr>
          <w:rFonts w:ascii="Arial" w:hAnsi="Arial" w:cs="Arial"/>
          <w:sz w:val="22"/>
          <w:szCs w:val="22"/>
        </w:rPr>
      </w:pPr>
      <w:r w:rsidRPr="00CB3950">
        <w:rPr>
          <w:rFonts w:ascii="Arial" w:hAnsi="Arial" w:cs="Arial"/>
          <w:sz w:val="22"/>
          <w:szCs w:val="22"/>
        </w:rPr>
        <w:t xml:space="preserve">Concerns raised during supervision about an individual child’s welfare may result in safeguarding concerns not previously recognised as such, these are recorded on </w:t>
      </w:r>
      <w:r>
        <w:rPr>
          <w:rFonts w:ascii="Arial" w:hAnsi="Arial" w:cs="Arial"/>
          <w:sz w:val="22"/>
          <w:szCs w:val="22"/>
        </w:rPr>
        <w:t>0</w:t>
      </w:r>
      <w:r w:rsidRPr="001B669E">
        <w:rPr>
          <w:rFonts w:ascii="Arial" w:hAnsi="Arial" w:cs="Arial"/>
          <w:sz w:val="22"/>
          <w:szCs w:val="22"/>
        </w:rPr>
        <w:t>6.</w:t>
      </w:r>
      <w:r>
        <w:rPr>
          <w:rFonts w:ascii="Arial" w:hAnsi="Arial" w:cs="Arial"/>
          <w:sz w:val="22"/>
          <w:szCs w:val="22"/>
        </w:rPr>
        <w:t>1</w:t>
      </w:r>
      <w:r w:rsidRPr="001B669E">
        <w:rPr>
          <w:rFonts w:ascii="Arial" w:hAnsi="Arial" w:cs="Arial"/>
          <w:sz w:val="22"/>
          <w:szCs w:val="22"/>
        </w:rPr>
        <w:t xml:space="preserve">b Safeguarding incident </w:t>
      </w:r>
      <w:r w:rsidRPr="001B669E">
        <w:rPr>
          <w:rFonts w:ascii="Arial" w:hAnsi="Arial" w:cs="Arial"/>
          <w:sz w:val="22"/>
          <w:szCs w:val="22"/>
        </w:rPr>
        <w:lastRenderedPageBreak/>
        <w:t xml:space="preserve">reporting form </w:t>
      </w:r>
      <w:r>
        <w:rPr>
          <w:rFonts w:ascii="Arial" w:hAnsi="Arial" w:cs="Arial"/>
          <w:sz w:val="22"/>
          <w:szCs w:val="22"/>
        </w:rPr>
        <w:t>and</w:t>
      </w:r>
      <w:r w:rsidRPr="00CB3950">
        <w:rPr>
          <w:rFonts w:ascii="Arial" w:hAnsi="Arial" w:cs="Arial"/>
          <w:sz w:val="22"/>
          <w:szCs w:val="22"/>
        </w:rPr>
        <w:t xml:space="preserve"> placed on the child’s file. The reasons why the concerns have not previously been considered are explored.</w:t>
      </w:r>
    </w:p>
    <w:p w14:paraId="31973AE7" w14:textId="77777777" w:rsidR="00C25B59" w:rsidRPr="00CB3950" w:rsidRDefault="00C25B59" w:rsidP="00C25B59">
      <w:pPr>
        <w:pStyle w:val="ColorfulList-Accent11"/>
        <w:numPr>
          <w:ilvl w:val="0"/>
          <w:numId w:val="20"/>
        </w:numPr>
        <w:spacing w:before="120" w:after="120" w:line="360" w:lineRule="auto"/>
        <w:contextualSpacing w:val="0"/>
        <w:rPr>
          <w:rFonts w:ascii="Arial" w:hAnsi="Arial" w:cs="Arial"/>
          <w:sz w:val="22"/>
          <w:szCs w:val="22"/>
        </w:rPr>
      </w:pPr>
      <w:r w:rsidRPr="00CB3950">
        <w:rPr>
          <w:rFonts w:ascii="Arial" w:hAnsi="Arial" w:cs="Arial"/>
          <w:sz w:val="22"/>
          <w:szCs w:val="22"/>
        </w:rPr>
        <w:t>Additional safeguarding or welfare decisions made in relation to a child during supervision are recorded on the individual case file</w:t>
      </w:r>
      <w:r>
        <w:rPr>
          <w:rFonts w:ascii="Arial" w:hAnsi="Arial" w:cs="Arial"/>
          <w:sz w:val="22"/>
          <w:szCs w:val="22"/>
        </w:rPr>
        <w:t>.</w:t>
      </w:r>
      <w:r w:rsidRPr="00CB3950">
        <w:rPr>
          <w:rFonts w:ascii="Arial" w:hAnsi="Arial" w:cs="Arial"/>
          <w:sz w:val="22"/>
          <w:szCs w:val="22"/>
        </w:rPr>
        <w:t xml:space="preserve"> The supervisor (if not </w:t>
      </w:r>
      <w:r w:rsidRPr="0085171F">
        <w:rPr>
          <w:rFonts w:ascii="Arial" w:hAnsi="Arial" w:cs="Arial"/>
          <w:sz w:val="22"/>
          <w:szCs w:val="22"/>
        </w:rPr>
        <w:t>the designated</w:t>
      </w:r>
      <w:r w:rsidRPr="0098373C">
        <w:rPr>
          <w:rFonts w:ascii="Arial" w:hAnsi="Arial" w:cs="Arial"/>
          <w:sz w:val="22"/>
          <w:szCs w:val="22"/>
        </w:rPr>
        <w:t xml:space="preserve"> person</w:t>
      </w:r>
      <w:r w:rsidRPr="00CB3950">
        <w:rPr>
          <w:rFonts w:ascii="Arial" w:hAnsi="Arial" w:cs="Arial"/>
          <w:sz w:val="22"/>
          <w:szCs w:val="22"/>
        </w:rPr>
        <w:t xml:space="preserve">) should ensure the recording is made and the </w:t>
      </w:r>
      <w:r w:rsidRPr="0098373C">
        <w:rPr>
          <w:rFonts w:ascii="Arial" w:hAnsi="Arial" w:cs="Arial"/>
          <w:sz w:val="22"/>
          <w:szCs w:val="22"/>
        </w:rPr>
        <w:t>designated person</w:t>
      </w:r>
      <w:r w:rsidRPr="00CB3950">
        <w:rPr>
          <w:rFonts w:ascii="Arial" w:hAnsi="Arial" w:cs="Arial"/>
          <w:sz w:val="22"/>
          <w:szCs w:val="22"/>
        </w:rPr>
        <w:t xml:space="preserve"> is notified.</w:t>
      </w:r>
    </w:p>
    <w:p w14:paraId="11BB700F" w14:textId="77777777" w:rsidR="00C25B59" w:rsidRPr="00CB3950" w:rsidRDefault="00C25B59" w:rsidP="00C25B59">
      <w:pPr>
        <w:spacing w:before="120" w:after="120" w:line="360" w:lineRule="auto"/>
        <w:rPr>
          <w:rFonts w:cs="Arial"/>
          <w:b/>
          <w:bCs/>
          <w:szCs w:val="22"/>
        </w:rPr>
      </w:pPr>
      <w:r w:rsidRPr="00CB3950">
        <w:rPr>
          <w:rFonts w:cs="Arial"/>
          <w:b/>
          <w:bCs/>
          <w:szCs w:val="22"/>
        </w:rPr>
        <w:t>Checking continuing suitability</w:t>
      </w:r>
    </w:p>
    <w:p w14:paraId="5EC6B581" w14:textId="77777777" w:rsidR="00C25B59" w:rsidRPr="00CB3950" w:rsidRDefault="00C25B59" w:rsidP="00C25B59">
      <w:pPr>
        <w:pStyle w:val="ListParagraph"/>
        <w:numPr>
          <w:ilvl w:val="0"/>
          <w:numId w:val="36"/>
        </w:numPr>
        <w:spacing w:before="120" w:after="120" w:line="360" w:lineRule="auto"/>
        <w:contextualSpacing w:val="0"/>
        <w:rPr>
          <w:rFonts w:cs="Arial"/>
          <w:szCs w:val="22"/>
        </w:rPr>
      </w:pPr>
      <w:r w:rsidRPr="00CB3950">
        <w:rPr>
          <w:rFonts w:cs="Arial"/>
          <w:szCs w:val="22"/>
        </w:rPr>
        <w:t xml:space="preserve">Supervisors check with staff if there is any new information pertaining to their suitability to work with children. This only needs to be recorded on the supervision </w:t>
      </w:r>
      <w:r>
        <w:rPr>
          <w:rFonts w:cs="Arial"/>
          <w:szCs w:val="22"/>
        </w:rPr>
        <w:t>meeting record</w:t>
      </w:r>
      <w:r w:rsidRPr="00CB3950">
        <w:rPr>
          <w:rFonts w:cs="Arial"/>
          <w:szCs w:val="22"/>
        </w:rPr>
        <w:t>.</w:t>
      </w:r>
    </w:p>
    <w:p w14:paraId="082E0FB3" w14:textId="77777777" w:rsidR="00C25B59" w:rsidRPr="00CB3950" w:rsidRDefault="00C25B59" w:rsidP="00C25B59">
      <w:pPr>
        <w:numPr>
          <w:ilvl w:val="0"/>
          <w:numId w:val="20"/>
        </w:numPr>
        <w:spacing w:before="120" w:after="120" w:line="360" w:lineRule="auto"/>
        <w:rPr>
          <w:rFonts w:cs="Arial"/>
          <w:szCs w:val="22"/>
        </w:rPr>
      </w:pPr>
      <w:r w:rsidRPr="00CB3950">
        <w:rPr>
          <w:rFonts w:cs="Arial"/>
          <w:szCs w:val="22"/>
        </w:rPr>
        <w:t xml:space="preserve">Where staff are on zero hours contracts or are employed </w:t>
      </w:r>
      <w:r>
        <w:rPr>
          <w:rFonts w:cs="Arial"/>
          <w:szCs w:val="22"/>
        </w:rPr>
        <w:t>as and when needed,</w:t>
      </w:r>
      <w:r w:rsidRPr="00CB3950">
        <w:rPr>
          <w:rFonts w:cs="Arial"/>
          <w:szCs w:val="22"/>
        </w:rPr>
        <w:t xml:space="preserve"> their line manager completes the staff suitability </w:t>
      </w:r>
      <w:r>
        <w:rPr>
          <w:rFonts w:cs="Arial"/>
          <w:szCs w:val="22"/>
        </w:rPr>
        <w:t>self-declaration form</w:t>
      </w:r>
      <w:r w:rsidRPr="00CB3950">
        <w:rPr>
          <w:rFonts w:cs="Arial"/>
          <w:szCs w:val="22"/>
        </w:rPr>
        <w:t xml:space="preserve"> quarterly, and/or at the beginning of every new period of work.</w:t>
      </w:r>
    </w:p>
    <w:p w14:paraId="6A1D06D7" w14:textId="77777777" w:rsidR="00C25B59" w:rsidRPr="00CB3950" w:rsidRDefault="00C25B59" w:rsidP="00C25B59">
      <w:pPr>
        <w:numPr>
          <w:ilvl w:val="0"/>
          <w:numId w:val="20"/>
        </w:numPr>
        <w:spacing w:before="120" w:after="120" w:line="360" w:lineRule="auto"/>
        <w:rPr>
          <w:rFonts w:cs="Arial"/>
          <w:szCs w:val="22"/>
        </w:rPr>
      </w:pPr>
      <w:r w:rsidRPr="00CB3950">
        <w:rPr>
          <w:rFonts w:cs="Arial"/>
          <w:szCs w:val="22"/>
        </w:rPr>
        <w:t>Regarding the use of agency staff/support workers/self-employed persons there is an expectation that as part of the agreement with agencies they have sought information regarding their employee’s suitability to work with children. Line managers must review this regularly.</w:t>
      </w:r>
    </w:p>
    <w:p w14:paraId="769C4483" w14:textId="77777777" w:rsidR="00C25B59" w:rsidRPr="00CB3950" w:rsidRDefault="00C25B59" w:rsidP="00C25B59">
      <w:pPr>
        <w:numPr>
          <w:ilvl w:val="0"/>
          <w:numId w:val="27"/>
        </w:numPr>
        <w:spacing w:before="120" w:after="120" w:line="360" w:lineRule="auto"/>
        <w:rPr>
          <w:rFonts w:cs="Arial"/>
          <w:szCs w:val="22"/>
        </w:rPr>
      </w:pPr>
      <w:r w:rsidRPr="00CB3950">
        <w:rPr>
          <w:rFonts w:cs="Arial"/>
          <w:szCs w:val="22"/>
        </w:rPr>
        <w:t>The position for students on placement is the same as that for agency staff</w:t>
      </w:r>
    </w:p>
    <w:p w14:paraId="63FD50B2" w14:textId="77777777" w:rsidR="00C25B59" w:rsidRPr="00CB3950" w:rsidRDefault="00C25B59" w:rsidP="00C25B59">
      <w:pPr>
        <w:pStyle w:val="ColorfulList-Accent11"/>
        <w:spacing w:before="120" w:after="120" w:line="360" w:lineRule="auto"/>
        <w:ind w:left="0"/>
        <w:contextualSpacing w:val="0"/>
        <w:rPr>
          <w:rFonts w:ascii="Arial" w:hAnsi="Arial" w:cs="Arial"/>
          <w:b/>
          <w:sz w:val="22"/>
          <w:szCs w:val="22"/>
        </w:rPr>
      </w:pPr>
      <w:r w:rsidRPr="00CB3950">
        <w:rPr>
          <w:rFonts w:ascii="Arial" w:hAnsi="Arial" w:cs="Arial"/>
          <w:b/>
          <w:sz w:val="22"/>
          <w:szCs w:val="22"/>
        </w:rPr>
        <w:t>Exceptional Circumstances</w:t>
      </w:r>
    </w:p>
    <w:p w14:paraId="080DA74A" w14:textId="77777777" w:rsidR="00C25B59" w:rsidRPr="00CB3950" w:rsidRDefault="00C25B59" w:rsidP="00C25B59">
      <w:pPr>
        <w:spacing w:before="120" w:after="120" w:line="360" w:lineRule="auto"/>
        <w:rPr>
          <w:rFonts w:cs="Arial"/>
          <w:b/>
          <w:szCs w:val="22"/>
        </w:rPr>
      </w:pPr>
      <w:r w:rsidRPr="0098373C">
        <w:rPr>
          <w:rFonts w:cs="Arial"/>
          <w:bCs/>
          <w:szCs w:val="22"/>
        </w:rPr>
        <w:t>Where exceptional circumstances prevent staff from conducting supervision as outlined in this procedure, the line manager is informed in writing, a copy placed on the supervision file and the appropriate actions agreed to ensure that the setting meets its obligations within the EYFS</w:t>
      </w:r>
      <w:r w:rsidRPr="00CB3950">
        <w:rPr>
          <w:rFonts w:cs="Arial"/>
          <w:b/>
          <w:szCs w:val="22"/>
        </w:rPr>
        <w:t>.</w:t>
      </w:r>
    </w:p>
    <w:p w14:paraId="0ED78792" w14:textId="77777777" w:rsidR="00C25B59" w:rsidRDefault="00C25B59" w:rsidP="00C25B59">
      <w:pPr>
        <w:spacing w:before="120" w:after="120" w:line="360" w:lineRule="auto"/>
        <w:rPr>
          <w:rFonts w:cs="Arial"/>
          <w:b/>
          <w:szCs w:val="22"/>
        </w:rPr>
      </w:pPr>
      <w:r>
        <w:rPr>
          <w:rFonts w:cs="Arial"/>
          <w:b/>
          <w:szCs w:val="22"/>
        </w:rPr>
        <w:t>Further guidance</w:t>
      </w:r>
    </w:p>
    <w:p w14:paraId="7D789CAA" w14:textId="77777777" w:rsidR="00C25B59" w:rsidRDefault="00C25B59" w:rsidP="00C25B59">
      <w:pPr>
        <w:spacing w:before="120" w:after="120" w:line="360" w:lineRule="auto"/>
        <w:rPr>
          <w:rFonts w:cs="Arial"/>
          <w:bCs/>
          <w:szCs w:val="22"/>
        </w:rPr>
      </w:pPr>
      <w:r>
        <w:rPr>
          <w:rFonts w:cs="Arial"/>
          <w:bCs/>
          <w:szCs w:val="22"/>
        </w:rPr>
        <w:t>Recruiting Early Years Staff (Pre-school Learning Alliance 2016)</w:t>
      </w:r>
    </w:p>
    <w:p w14:paraId="171F218B" w14:textId="77777777" w:rsidR="00C25B59" w:rsidRPr="005C3806" w:rsidRDefault="00C25B59" w:rsidP="00C25B59">
      <w:pPr>
        <w:spacing w:before="120" w:after="120" w:line="360" w:lineRule="auto"/>
        <w:rPr>
          <w:rFonts w:cs="Arial"/>
          <w:bCs/>
          <w:szCs w:val="22"/>
        </w:rPr>
      </w:pPr>
      <w:r>
        <w:rPr>
          <w:rFonts w:cs="Arial"/>
          <w:bCs/>
          <w:szCs w:val="22"/>
        </w:rPr>
        <w:t>People Management in the Early Years (Pre-school Learning Alliance 2016)</w:t>
      </w:r>
    </w:p>
    <w:p w14:paraId="51F70F93" w14:textId="77777777" w:rsidR="00C25B59" w:rsidRPr="00CB3950" w:rsidRDefault="00C25B59" w:rsidP="00C25B59">
      <w:pPr>
        <w:spacing w:before="120" w:after="120" w:line="360" w:lineRule="auto"/>
        <w:rPr>
          <w:rFonts w:cs="Arial"/>
          <w:szCs w:val="22"/>
        </w:rPr>
      </w:pPr>
    </w:p>
    <w:p w14:paraId="60DE78F7" w14:textId="77D110AB" w:rsidR="00C25B59" w:rsidRDefault="00C25B59" w:rsidP="00C25B59">
      <w:pPr>
        <w:pStyle w:val="ColorfulList-Accent11"/>
        <w:spacing w:before="120" w:after="120" w:line="360" w:lineRule="auto"/>
        <w:contextualSpacing w:val="0"/>
        <w:rPr>
          <w:rFonts w:cs="Arial"/>
          <w:bCs/>
          <w:szCs w:val="22"/>
        </w:rPr>
      </w:pPr>
    </w:p>
    <w:p w14:paraId="2A796B61" w14:textId="77777777" w:rsidR="00C25B59" w:rsidRPr="005C3806" w:rsidRDefault="00C25B59" w:rsidP="00C25B59">
      <w:pPr>
        <w:pStyle w:val="ColorfulList-Accent11"/>
        <w:spacing w:before="120" w:after="120" w:line="360" w:lineRule="auto"/>
        <w:contextualSpacing w:val="0"/>
        <w:rPr>
          <w:rFonts w:cs="Arial"/>
          <w:bCs/>
          <w:szCs w:val="22"/>
        </w:rPr>
      </w:pPr>
    </w:p>
    <w:sectPr w:rsidR="00C25B59" w:rsidRPr="005C3806"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53E3" w14:textId="77777777" w:rsidR="002407DC" w:rsidRDefault="002407DC">
      <w:r>
        <w:separator/>
      </w:r>
    </w:p>
  </w:endnote>
  <w:endnote w:type="continuationSeparator" w:id="0">
    <w:p w14:paraId="2E17CE5A" w14:textId="77777777" w:rsidR="002407DC" w:rsidRDefault="002407DC">
      <w:r>
        <w:continuationSeparator/>
      </w:r>
    </w:p>
  </w:endnote>
  <w:endnote w:type="continuationNotice" w:id="1">
    <w:p w14:paraId="52EF8D6C" w14:textId="77777777" w:rsidR="002407DC" w:rsidRDefault="00240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EC03" w14:textId="77777777" w:rsidR="002407DC" w:rsidRDefault="002407DC">
      <w:r>
        <w:separator/>
      </w:r>
    </w:p>
  </w:footnote>
  <w:footnote w:type="continuationSeparator" w:id="0">
    <w:p w14:paraId="596D196A" w14:textId="77777777" w:rsidR="002407DC" w:rsidRDefault="002407DC">
      <w:r>
        <w:continuationSeparator/>
      </w:r>
    </w:p>
  </w:footnote>
  <w:footnote w:type="continuationNotice" w:id="1">
    <w:p w14:paraId="22FA44B6" w14:textId="77777777" w:rsidR="002407DC" w:rsidRDefault="002407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97589"/>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07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5FE"/>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3F793C"/>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63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5B59"/>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1696"/>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253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Sasha Tadman</cp:lastModifiedBy>
  <cp:revision>2</cp:revision>
  <cp:lastPrinted>2019-04-17T19:39:00Z</cp:lastPrinted>
  <dcterms:created xsi:type="dcterms:W3CDTF">2021-08-25T16:43:00Z</dcterms:created>
  <dcterms:modified xsi:type="dcterms:W3CDTF">2021-08-25T16:43:00Z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